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A1" w:rsidRPr="00BF4EA1" w:rsidRDefault="00BF4EA1" w:rsidP="00BF4EA1">
      <w:pPr>
        <w:shd w:val="clear" w:color="auto" w:fill="EEEEEE"/>
        <w:spacing w:line="240" w:lineRule="auto"/>
        <w:jc w:val="center"/>
        <w:rPr>
          <w:rFonts w:ascii="Tahoma" w:eastAsia="Times New Roman" w:hAnsi="Tahoma" w:cs="Tahoma"/>
          <w:b/>
          <w:bCs/>
          <w:color w:val="000000"/>
          <w:sz w:val="21"/>
          <w:szCs w:val="21"/>
          <w:lang w:eastAsia="ru-RU"/>
        </w:rPr>
      </w:pPr>
      <w:r w:rsidRPr="00BF4EA1">
        <w:rPr>
          <w:rFonts w:ascii="Tahoma" w:eastAsia="Times New Roman" w:hAnsi="Tahoma" w:cs="Tahoma"/>
          <w:b/>
          <w:bCs/>
          <w:color w:val="000000"/>
          <w:sz w:val="21"/>
          <w:szCs w:val="21"/>
          <w:lang w:eastAsia="ru-RU"/>
        </w:rPr>
        <w:t>ПОСТАНОВЛЕНИЕ от __ноября 2019 года № _____ О правилах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Ольховатского сельсовета Поныровского района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ПРОЕКТ</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АДМИНИСТРАЦИЯ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ОЛЬХОВАТСКОГО  СЕЛЬСОВЕТА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ПОНЫРОВСКОГО РАЙОНА КУРСКОЙ  ОБЛАСТИ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ПОСТАНОВЛЕНИЕ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от __ноября   2019 года                                                                    № _____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О правилах формирования, утверждения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планов-графиков закупок, внесение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изменений в такие планы-графики,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размещение планов-графиков закупок</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в единой информационной системе в</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сфере закупок, об особенностях включения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информации и о требованиях к форме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планов-графиков закупок товаров, работ, услуг</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для обеспечения нужд Администрации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Ольховатского сельсовета Поныровского района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В соответствии с частями 3 и 4 статьи 16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 Администрация Ольховатского сельсовета Поныровского района Курской  области  постановляет:</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 Утвердить прилагаемые Правила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Ольховатского сельсовета Поныровского района (далее -Правила).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2. Признать утратившими силу постановление Администрации Ольховатского сельсовета Поныровского района: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 от 29.12.2016 № 74  «Об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«Ольховатский  сельсовет» Поныровского района Курской области»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3. Настоящее постановление вступает в силу со дня подписания  и распространяется на правоотношения с 1 октября 2019 г., за исключением пункта 2 настоящего постановления, который вступает в силу с 1 января 2020года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4. Установить, что положение пункта 17 настоящих правил применяются заказчиками (при формировании планов-графиков закупок на 2021 финансовый год, плановый период и последующие периоды), с 1 октября 2020 г.</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Глава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Ольховатского сельсовета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Поныровского района                                                            В.В. Кофанов</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lastRenderedPageBreak/>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Утверждены</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Постановлением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Администрации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Ольховатского сельсовета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Поныровского района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от __ноября 2019 г. № ____</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Правила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Ольховатского сельсовета Поныровского района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b/>
          <w:bCs/>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2. Формирование планов-графиков осуществляется: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а) муниципальным заказчиком Администрацией Ольховатского сельсовета Поныровского района и муниципальными казенными учреждениями, действующими от имени Администрации Ольховатского сельсовета Поныровского района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б)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г) автономным учреждением, созданным Администрацией Ольховатского сельсовета Поныровского района , в случае осуществления закупок в соответствии с частью 4 статьи 15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д) бюджетным, автономным учреждением, созданным Администрацией Ольховатского сельсовета Поныровского района,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3. План-график формируется в форме электронного документа (за исключением случая, предусмотренного пунктом 25 настоящих Правил) по форме согласно приложению к настоящим Правилам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xml:space="preserve">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w:t>
      </w:r>
      <w:r w:rsidRPr="00BF4EA1">
        <w:rPr>
          <w:rFonts w:ascii="Tahoma" w:eastAsia="Times New Roman" w:hAnsi="Tahoma" w:cs="Tahoma"/>
          <w:color w:val="000000"/>
          <w:sz w:val="18"/>
          <w:szCs w:val="18"/>
          <w:lang w:eastAsia="ru-RU"/>
        </w:rPr>
        <w:lastRenderedPageBreak/>
        <w:t>единственных поставщиков (подрядчиков, исполнителей), контракты с которыми планируются к заключению в течение указанного периода.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8. Проекты планов-графиков формируются: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а) заказчиками и лицами, указанными в подпунктах "а", "д", пункта 2 настоящих Правил, в процессе составления и рассмотрения проектов законов (решений) о соответствующих бюджетах;</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б) заказчиками и лицами, указанными в подпунктах "б",  пункта 2 настоящих Правил, в процессе формирования проектов планов финансово-хозяйственной деятельности таких заказчиков и лиц.</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9. Проекты планов-графиков заказчиков, указанными в подпунктах "а", "д", пункта 2 настоящих Правил,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10. Проекты планов-графиков заказчиков, указанных в подпунктах «б» пункта 2 Настоящих правил,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11. Проекты планов-графиков заказчиков, указанными в подпунктах "г" пункта 2 настоящих Правил,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12. План-график утверждается в течение 10 рабочих дней:</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3) лицами, указанными в подпунктах "д" пункта 2 настоящих Правил,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13.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14. В разделе 1 Приложения к настоящему Порядку указывается следующая информация о заказчике и лице, указанных в пункте 2 настоящего Положения: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а) полное наименование;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б) идентификационный номер налогоплательщика;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в) код причины постановки на учет в налоговом органе;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д) форма собственности с указанием кода формы собственности по Общероссийскому классификатору форм собственности;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15. Информация, предусмотренная пунктом 14 настоящих Правил, формируется (за исключением случая, предусмотренного пунктом 25 настоящих Правил)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настоящих Правил, такая информация формируется после указания предусмотренной подпунктами "б" и "в" пункта 14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lastRenderedPageBreak/>
        <w:t>16. В разделе 2 Приложения к настоящим Правилам: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в) графа 5 - указывается наименование объекта закупки;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указанными в подпунктах "б", "г" пункта 2 настоящих Правил).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настоящих Правил;</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BF4EA1" w:rsidRPr="00BF4EA1" w:rsidRDefault="00BF4EA1" w:rsidP="00BF4EA1">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настоящих Правил, без включения в план-график.</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настоящих Правил, без включения в план-график.</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18. В план-график в форме отдельной закупки включается информация: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а) о закупке работ по строительству, реконструкции объекта капитального строительства по каждому такому объекту;</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в) о каждом лоте, выделяемом в соответствии с Федеральным законом;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д) о закупке, подлежащей общественному обсуждению в соответствии с Федеральным законом.</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lastRenderedPageBreak/>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19. Заказчики: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-государственные заказчики, действующие от имени Российской Федерации;</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BF4EA1">
        <w:rPr>
          <w:rFonts w:ascii="Tahoma" w:eastAsia="Times New Roman" w:hAnsi="Tahoma" w:cs="Tahoma"/>
          <w:color w:val="000000"/>
          <w:sz w:val="18"/>
          <w:szCs w:val="18"/>
          <w:vertAlign w:val="superscript"/>
          <w:lang w:eastAsia="ru-RU"/>
        </w:rPr>
        <w:t>1</w:t>
      </w:r>
      <w:r w:rsidRPr="00BF4EA1">
        <w:rPr>
          <w:rFonts w:ascii="Tahoma" w:eastAsia="Times New Roman" w:hAnsi="Tahoma" w:cs="Tahoma"/>
          <w:color w:val="000000"/>
          <w:sz w:val="18"/>
          <w:szCs w:val="18"/>
          <w:lang w:eastAsia="ru-RU"/>
        </w:rPr>
        <w:t> и 6 статьи 15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-федеральные государственные автономные учреждения в случае осуществления закупок в соответствии с частью 4 статьи 15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 юридические лица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20. Заказчики и лица, указанные в подпунктах "а" - "д" пункта 2 настоящих Правил,</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BF4EA1" w:rsidRPr="00BF4EA1" w:rsidRDefault="00BF4EA1" w:rsidP="00BF4EA1">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Размещение (за исключением случая, предусмотренного пунктом 25 настоящих Правил)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22. Планы-графики подлежат изменению, при необходимости в следующих случаях:</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tbl>
      <w:tblPr>
        <w:tblW w:w="9645" w:type="dxa"/>
        <w:tblCellSpacing w:w="0" w:type="dxa"/>
        <w:tblCellMar>
          <w:left w:w="0" w:type="dxa"/>
          <w:right w:w="0" w:type="dxa"/>
        </w:tblCellMar>
        <w:tblLook w:val="04A0" w:firstRow="1" w:lastRow="0" w:firstColumn="1" w:lastColumn="0" w:noHBand="0" w:noVBand="1"/>
      </w:tblPr>
      <w:tblGrid>
        <w:gridCol w:w="1095"/>
        <w:gridCol w:w="5685"/>
        <w:gridCol w:w="2865"/>
      </w:tblGrid>
      <w:tr w:rsidR="00BF4EA1" w:rsidRPr="00BF4EA1" w:rsidTr="00BF4EA1">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а)</w:t>
            </w:r>
          </w:p>
        </w:tc>
        <w:tc>
          <w:tcPr>
            <w:tcW w:w="8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предусмотренных пунктами 1  –  4 части 8 статьи 16 Федерального</w:t>
            </w:r>
          </w:p>
        </w:tc>
      </w:tr>
      <w:tr w:rsidR="00BF4EA1" w:rsidRPr="00BF4EA1" w:rsidTr="00BF4EA1">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закона;</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б)</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уточнения информации об объекте закупки;</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в)</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исполнения предписания органов контроля,</w:t>
            </w:r>
          </w:p>
        </w:tc>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указанных в части 1</w:t>
            </w:r>
          </w:p>
        </w:tc>
      </w:tr>
    </w:tbl>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статьи 99 Федерального закона;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г) признания определения поставщика (подрядчика, исполнителя) несостоявшимся;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д) расторжения контракта;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е) возникновения иных обстоятельств, предвидеть которые при утверждении плана-графика было невозможно.</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BF4EA1" w:rsidRPr="00BF4EA1" w:rsidRDefault="00BF4EA1" w:rsidP="00BF4EA1">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ПРИЛОЖЕНИЕ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к Правилам формирования, утверждения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планов-графиков закупок, внесение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изменений в такие планы-графики, размещение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планов-графиков закупок в единой информационной</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системе в сфере закупок, об особенностях</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lastRenderedPageBreak/>
        <w:t> включения информации и о требованиях к форме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планов-графиков закупок товаров, работ, услуг для</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обеспечения нужд Администрации Ольховатского сельсовета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Поныровского района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(форма)</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ПЛАН-ГРАФИК</w:t>
      </w:r>
      <w:r w:rsidRPr="00BF4EA1">
        <w:rPr>
          <w:rFonts w:ascii="Tahoma" w:eastAsia="Times New Roman" w:hAnsi="Tahoma" w:cs="Tahoma"/>
          <w:color w:val="000000"/>
          <w:sz w:val="18"/>
          <w:szCs w:val="18"/>
          <w:lang w:eastAsia="ru-RU"/>
        </w:rPr>
        <w:br/>
        <w:t>закупок товаров, работ, услуг на 20__ финансовый год и на плановый период 20__ и 20__ годов</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BF4EA1">
        <w:rPr>
          <w:rFonts w:ascii="Tahoma" w:eastAsia="Times New Roman" w:hAnsi="Tahoma" w:cs="Tahoma"/>
          <w:color w:val="000000"/>
          <w:sz w:val="18"/>
          <w:szCs w:val="18"/>
          <w:vertAlign w:val="superscript"/>
          <w:lang w:eastAsia="ru-RU"/>
        </w:rPr>
        <w:t> 1</w:t>
      </w:r>
      <w:r w:rsidRPr="00BF4EA1">
        <w:rPr>
          <w:rFonts w:ascii="Tahoma" w:eastAsia="Times New Roman" w:hAnsi="Tahoma" w:cs="Tahoma"/>
          <w:color w:val="000000"/>
          <w:sz w:val="18"/>
          <w:szCs w:val="18"/>
          <w:lang w:eastAsia="ru-RU"/>
        </w:rPr>
        <w:t>)</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1. Информация о заказчике: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3"/>
        <w:gridCol w:w="2485"/>
        <w:gridCol w:w="1590"/>
        <w:gridCol w:w="1057"/>
      </w:tblGrid>
      <w:tr w:rsidR="00BF4EA1" w:rsidRPr="00BF4EA1" w:rsidTr="00BF4EA1">
        <w:trPr>
          <w:tblCellSpacing w:w="0" w:type="dxa"/>
        </w:trPr>
        <w:tc>
          <w:tcPr>
            <w:tcW w:w="6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Коды</w:t>
            </w:r>
          </w:p>
        </w:tc>
      </w:tr>
      <w:tr w:rsidR="00BF4EA1" w:rsidRPr="00BF4EA1" w:rsidTr="00BF4EA1">
        <w:trPr>
          <w:tblCellSpacing w:w="0" w:type="dxa"/>
        </w:trPr>
        <w:tc>
          <w:tcPr>
            <w:tcW w:w="6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полное наименование</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ИНН</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КПП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6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организационно-правовая форма</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 ОКОПФ</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6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форма собственности</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 ОКФС</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6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место нахождения, телефон, адрес электронной почты</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 ОКТМО</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6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BF4EA1">
              <w:rPr>
                <w:rFonts w:ascii="Times New Roman" w:eastAsia="Times New Roman" w:hAnsi="Times New Roman" w:cs="Times New Roman"/>
                <w:sz w:val="18"/>
                <w:szCs w:val="18"/>
                <w:vertAlign w:val="superscript"/>
                <w:lang w:eastAsia="ru-RU"/>
              </w:rPr>
              <w:t> 2</w:t>
            </w:r>
          </w:p>
        </w:tc>
        <w:tc>
          <w:tcPr>
            <w:tcW w:w="4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ИНН</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КПП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6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место нахождения, телефон, адрес электронной почты</w:t>
            </w:r>
            <w:r w:rsidRPr="00BF4EA1">
              <w:rPr>
                <w:rFonts w:ascii="Times New Roman" w:eastAsia="Times New Roman" w:hAnsi="Times New Roman" w:cs="Times New Roman"/>
                <w:sz w:val="18"/>
                <w:szCs w:val="18"/>
                <w:vertAlign w:val="superscript"/>
                <w:lang w:eastAsia="ru-RU"/>
              </w:rPr>
              <w:t> 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 ОКТМО</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6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единица измерения</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рубль</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 ОКЕИ</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383</w:t>
            </w:r>
          </w:p>
        </w:tc>
      </w:tr>
    </w:tbl>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2. Информация о закупках товаров, работ, услуг на 20__ финансовый год и на плановый период 20__ и 20__ годов</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1101"/>
        <w:gridCol w:w="324"/>
        <w:gridCol w:w="799"/>
        <w:gridCol w:w="799"/>
        <w:gridCol w:w="832"/>
        <w:gridCol w:w="386"/>
        <w:gridCol w:w="703"/>
        <w:gridCol w:w="479"/>
        <w:gridCol w:w="456"/>
        <w:gridCol w:w="766"/>
        <w:gridCol w:w="826"/>
        <w:gridCol w:w="944"/>
        <w:gridCol w:w="799"/>
      </w:tblGrid>
      <w:tr w:rsidR="00BF4EA1" w:rsidRPr="00BF4EA1" w:rsidTr="00BF4EA1">
        <w:trPr>
          <w:tblCellSpacing w:w="0" w:type="dxa"/>
        </w:trPr>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N</w:t>
            </w:r>
          </w:p>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п/п</w:t>
            </w:r>
          </w:p>
        </w:tc>
        <w:tc>
          <w:tcPr>
            <w:tcW w:w="1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Идентификационный код закупки</w:t>
            </w:r>
          </w:p>
        </w:tc>
        <w:tc>
          <w:tcPr>
            <w:tcW w:w="29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Объект закупки</w:t>
            </w:r>
          </w:p>
        </w:tc>
        <w:tc>
          <w:tcPr>
            <w:tcW w:w="20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w:t>
            </w:r>
            <w:r w:rsidRPr="00BF4EA1">
              <w:rPr>
                <w:rFonts w:ascii="Times New Roman" w:eastAsia="Times New Roman" w:hAnsi="Times New Roman" w:cs="Times New Roman"/>
                <w:sz w:val="18"/>
                <w:szCs w:val="18"/>
                <w:lang w:eastAsia="ru-RU"/>
              </w:rPr>
              <w:lastRenderedPageBreak/>
              <w:t>чиком, исполнителем)</w:t>
            </w:r>
          </w:p>
        </w:tc>
        <w:tc>
          <w:tcPr>
            <w:tcW w:w="39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lastRenderedPageBreak/>
              <w:t>Объем финансового обеспечения, в том числе планируемые платежи</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Информация о проведении обязательного общественного обсуждения закупки</w:t>
            </w:r>
          </w:p>
        </w:tc>
        <w:tc>
          <w:tcPr>
            <w:tcW w:w="13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Наименование уполномоченного органа (учреждения)</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Наименование организатора проведения совместного конкурса или аукциона</w:t>
            </w:r>
          </w:p>
        </w:tc>
      </w:tr>
      <w:tr w:rsidR="00BF4EA1" w:rsidRPr="00BF4EA1" w:rsidTr="00BF4EA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19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Товар, работа, услуга по Общероссийскому классификатору продукции по видам экономической деятельности ОК 034-2014 (КПЕС 2008) (ОКПД2)</w:t>
            </w:r>
          </w:p>
        </w:tc>
        <w:tc>
          <w:tcPr>
            <w:tcW w:w="10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Наименование объекта закупки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5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всего</w:t>
            </w:r>
          </w:p>
        </w:tc>
        <w:tc>
          <w:tcPr>
            <w:tcW w:w="9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 текущий финансовый год</w:t>
            </w:r>
          </w:p>
        </w:tc>
        <w:tc>
          <w:tcPr>
            <w:tcW w:w="16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 плановый период</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последующие годы</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r>
      <w:tr w:rsidR="00BF4EA1" w:rsidRPr="00BF4EA1" w:rsidTr="00BF4EA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Код</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Наименование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 первый год</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на второй год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F4EA1" w:rsidRPr="00BF4EA1" w:rsidRDefault="00BF4EA1" w:rsidP="00BF4EA1">
            <w:pPr>
              <w:spacing w:after="0" w:line="240" w:lineRule="auto"/>
              <w:rPr>
                <w:rFonts w:ascii="Times New Roman" w:eastAsia="Times New Roman" w:hAnsi="Times New Roman" w:cs="Times New Roman"/>
                <w:sz w:val="18"/>
                <w:szCs w:val="18"/>
                <w:lang w:eastAsia="ru-RU"/>
              </w:rPr>
            </w:pPr>
          </w:p>
        </w:tc>
      </w:tr>
      <w:tr w:rsidR="00BF4EA1" w:rsidRPr="00BF4EA1" w:rsidTr="00BF4EA1">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lastRenderedPageBreak/>
              <w:t>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5</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6</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7</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8</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9</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10</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12</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13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14</w:t>
            </w:r>
          </w:p>
        </w:tc>
      </w:tr>
      <w:tr w:rsidR="00BF4EA1" w:rsidRPr="00BF4EA1" w:rsidTr="00BF4EA1">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r>
      <w:tr w:rsidR="00BF4EA1" w:rsidRPr="00BF4EA1" w:rsidTr="00BF4EA1">
        <w:trPr>
          <w:tblCellSpacing w:w="0" w:type="dxa"/>
        </w:trPr>
        <w:tc>
          <w:tcPr>
            <w:tcW w:w="7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Всего для осуществления закупок,</w:t>
            </w:r>
          </w:p>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в том числе по коду бюджетной классификации ___ /</w:t>
            </w:r>
          </w:p>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по соглашению от _______ N _____ / по коду вида расходов ____</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F4EA1" w:rsidRPr="00BF4EA1" w:rsidRDefault="00BF4EA1" w:rsidP="00BF4EA1">
            <w:pPr>
              <w:spacing w:after="0" w:line="240" w:lineRule="auto"/>
              <w:jc w:val="both"/>
              <w:rPr>
                <w:rFonts w:ascii="Times New Roman" w:eastAsia="Times New Roman" w:hAnsi="Times New Roman" w:cs="Times New Roman"/>
                <w:sz w:val="18"/>
                <w:szCs w:val="18"/>
                <w:lang w:eastAsia="ru-RU"/>
              </w:rPr>
            </w:pPr>
            <w:r w:rsidRPr="00BF4EA1">
              <w:rPr>
                <w:rFonts w:ascii="Times New Roman" w:eastAsia="Times New Roman" w:hAnsi="Times New Roman" w:cs="Times New Roman"/>
                <w:sz w:val="18"/>
                <w:szCs w:val="18"/>
                <w:lang w:eastAsia="ru-RU"/>
              </w:rPr>
              <w:t>-</w:t>
            </w:r>
          </w:p>
        </w:tc>
      </w:tr>
    </w:tbl>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lang w:eastAsia="ru-RU"/>
        </w:rPr>
        <w:t> </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Arial" w:eastAsia="Times New Roman" w:hAnsi="Arial" w:cs="Arial"/>
          <w:color w:val="000000"/>
          <w:sz w:val="18"/>
          <w:szCs w:val="18"/>
          <w:lang w:eastAsia="ru-RU"/>
        </w:rPr>
        <w:t>──────────────────────────────</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vertAlign w:val="superscript"/>
          <w:lang w:eastAsia="ru-RU"/>
        </w:rPr>
        <w:t>1</w:t>
      </w:r>
      <w:r w:rsidRPr="00BF4EA1">
        <w:rPr>
          <w:rFonts w:ascii="Tahoma" w:eastAsia="Times New Roman" w:hAnsi="Tahoma" w:cs="Tahoma"/>
          <w:color w:val="000000"/>
          <w:sz w:val="18"/>
          <w:szCs w:val="18"/>
          <w:lang w:eastAsia="ru-RU"/>
        </w:rPr>
        <w:t>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BF4EA1" w:rsidRPr="00BF4EA1" w:rsidRDefault="00BF4EA1" w:rsidP="00BF4EA1">
      <w:pPr>
        <w:shd w:val="clear" w:color="auto" w:fill="EEEEEE"/>
        <w:spacing w:after="0" w:line="240" w:lineRule="auto"/>
        <w:jc w:val="both"/>
        <w:rPr>
          <w:rFonts w:ascii="Tahoma" w:eastAsia="Times New Roman" w:hAnsi="Tahoma" w:cs="Tahoma"/>
          <w:color w:val="000000"/>
          <w:sz w:val="18"/>
          <w:szCs w:val="18"/>
          <w:lang w:eastAsia="ru-RU"/>
        </w:rPr>
      </w:pPr>
      <w:r w:rsidRPr="00BF4EA1">
        <w:rPr>
          <w:rFonts w:ascii="Tahoma" w:eastAsia="Times New Roman" w:hAnsi="Tahoma" w:cs="Tahoma"/>
          <w:color w:val="000000"/>
          <w:sz w:val="18"/>
          <w:szCs w:val="18"/>
          <w:vertAlign w:val="superscript"/>
          <w:lang w:eastAsia="ru-RU"/>
        </w:rPr>
        <w:t>2</w:t>
      </w:r>
      <w:r w:rsidRPr="00BF4EA1">
        <w:rPr>
          <w:rFonts w:ascii="Tahoma" w:eastAsia="Times New Roman" w:hAnsi="Tahoma" w:cs="Tahoma"/>
          <w:color w:val="000000"/>
          <w:sz w:val="18"/>
          <w:szCs w:val="18"/>
          <w:lang w:eastAsia="ru-RU"/>
        </w:rPr>
        <w:t> Указывается в соответствии с подпунктом "ж" пункта 14 Положения.</w:t>
      </w:r>
    </w:p>
    <w:p w:rsidR="004560CF" w:rsidRPr="00BF4EA1" w:rsidRDefault="004560CF" w:rsidP="00BF4EA1">
      <w:bookmarkStart w:id="0" w:name="_GoBack"/>
      <w:bookmarkEnd w:id="0"/>
    </w:p>
    <w:sectPr w:rsidR="004560CF" w:rsidRPr="00BF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4560CF"/>
    <w:rsid w:val="00597236"/>
    <w:rsid w:val="005A78E9"/>
    <w:rsid w:val="007B3B74"/>
    <w:rsid w:val="00A1700F"/>
    <w:rsid w:val="00BF4EA1"/>
    <w:rsid w:val="00C603FD"/>
    <w:rsid w:val="00CF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3865</Words>
  <Characters>22035</Characters>
  <Application>Microsoft Office Word</Application>
  <DocSecurity>0</DocSecurity>
  <Lines>183</Lines>
  <Paragraphs>51</Paragraphs>
  <ScaleCrop>false</ScaleCrop>
  <Company>Microsoft Corporation</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cp:revision>
  <dcterms:created xsi:type="dcterms:W3CDTF">2023-09-10T14:40:00Z</dcterms:created>
  <dcterms:modified xsi:type="dcterms:W3CDTF">2023-09-10T14:45:00Z</dcterms:modified>
</cp:coreProperties>
</file>