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32" w:rsidRDefault="001A0432" w:rsidP="001A0432">
      <w:pPr>
        <w:spacing w:after="0" w:line="24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СОБРАНИЕ ДЕПУТАТОВ</w:t>
      </w:r>
    </w:p>
    <w:p w:rsidR="001A0432" w:rsidRDefault="00E70DE3" w:rsidP="001A0432">
      <w:pPr>
        <w:spacing w:after="0" w:line="24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 xml:space="preserve">ОЛЬХОВАТСКОГО </w:t>
      </w:r>
      <w:r w:rsidR="001A0432">
        <w:rPr>
          <w:rFonts w:ascii="Times New Roman" w:eastAsia="Calibri" w:hAnsi="Times New Roman" w:cs="Times New Roman"/>
          <w:b/>
          <w:sz w:val="32"/>
          <w:szCs w:val="28"/>
        </w:rPr>
        <w:t>СЕЛЬСОВЕТА</w:t>
      </w:r>
    </w:p>
    <w:p w:rsidR="001A0432" w:rsidRDefault="001A0432" w:rsidP="001A0432">
      <w:pPr>
        <w:spacing w:after="0" w:line="24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 xml:space="preserve">ПОНЫРОВСКОГО РАЙОНА </w:t>
      </w:r>
    </w:p>
    <w:p w:rsidR="001A0432" w:rsidRDefault="001A0432" w:rsidP="001A0432">
      <w:pPr>
        <w:tabs>
          <w:tab w:val="left" w:pos="1960"/>
        </w:tabs>
        <w:spacing w:after="0" w:line="240" w:lineRule="auto"/>
        <w:jc w:val="center"/>
        <w:rPr>
          <w:rFonts w:ascii="Times New Roman" w:eastAsia="Calibri" w:hAnsi="Times New Roman" w:cs="Times New Roman"/>
          <w:b/>
          <w:sz w:val="32"/>
          <w:szCs w:val="28"/>
        </w:rPr>
      </w:pPr>
    </w:p>
    <w:p w:rsidR="001A0432" w:rsidRDefault="001A0432" w:rsidP="001A0432">
      <w:pPr>
        <w:tabs>
          <w:tab w:val="left" w:pos="1960"/>
        </w:tabs>
        <w:spacing w:after="0" w:line="240" w:lineRule="auto"/>
        <w:jc w:val="center"/>
        <w:rPr>
          <w:rFonts w:ascii="Times New Roman" w:eastAsia="Calibri" w:hAnsi="Times New Roman" w:cs="Times New Roman"/>
          <w:b/>
          <w:sz w:val="32"/>
          <w:szCs w:val="28"/>
        </w:rPr>
      </w:pPr>
      <w:proofErr w:type="gramStart"/>
      <w:r>
        <w:rPr>
          <w:rFonts w:ascii="Times New Roman" w:eastAsia="Calibri" w:hAnsi="Times New Roman" w:cs="Times New Roman"/>
          <w:b/>
          <w:sz w:val="32"/>
          <w:szCs w:val="28"/>
        </w:rPr>
        <w:t>Р</w:t>
      </w:r>
      <w:proofErr w:type="gramEnd"/>
      <w:r>
        <w:rPr>
          <w:rFonts w:ascii="Times New Roman" w:eastAsia="Calibri" w:hAnsi="Times New Roman" w:cs="Times New Roman"/>
          <w:b/>
          <w:sz w:val="32"/>
          <w:szCs w:val="28"/>
        </w:rPr>
        <w:t xml:space="preserve"> Е Ш Е Н И Е</w:t>
      </w:r>
    </w:p>
    <w:p w:rsidR="001A0432" w:rsidRDefault="001A0432" w:rsidP="001A0432">
      <w:pPr>
        <w:spacing w:after="0" w:line="240" w:lineRule="auto"/>
        <w:jc w:val="both"/>
        <w:rPr>
          <w:rFonts w:ascii="Times New Roman" w:eastAsia="Calibri" w:hAnsi="Times New Roman" w:cs="Times New Roman"/>
          <w:b/>
          <w:sz w:val="24"/>
          <w:szCs w:val="24"/>
        </w:rPr>
      </w:pPr>
    </w:p>
    <w:p w:rsidR="001A0432" w:rsidRDefault="00E70DE3" w:rsidP="001A043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от  «16</w:t>
      </w:r>
      <w:r w:rsidR="001A043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июня 2025 г.                    № 12</w:t>
      </w:r>
    </w:p>
    <w:p w:rsidR="001A0432" w:rsidRDefault="001A0432" w:rsidP="001A0432">
      <w:pPr>
        <w:spacing w:after="0" w:line="240" w:lineRule="auto"/>
        <w:jc w:val="center"/>
        <w:rPr>
          <w:rFonts w:ascii="Times New Roman" w:eastAsia="Calibri" w:hAnsi="Times New Roman" w:cs="Times New Roman"/>
          <w:b/>
          <w:sz w:val="28"/>
          <w:szCs w:val="28"/>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A0432">
        <w:rPr>
          <w:rFonts w:ascii="Times New Roman" w:eastAsia="Times New Roman" w:hAnsi="Times New Roman" w:cs="Times New Roman"/>
          <w:b/>
          <w:bCs/>
          <w:sz w:val="28"/>
          <w:szCs w:val="28"/>
        </w:rPr>
        <w:t>«Об утверждении Положения о муниципальном контроле в сфере</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A0432">
        <w:rPr>
          <w:rFonts w:ascii="Times New Roman" w:eastAsia="Times New Roman" w:hAnsi="Times New Roman" w:cs="Times New Roman"/>
          <w:b/>
          <w:bCs/>
          <w:sz w:val="28"/>
          <w:szCs w:val="28"/>
        </w:rPr>
        <w:t>благоустройства на территории муниципального образования</w:t>
      </w:r>
    </w:p>
    <w:p w:rsidR="001A0432" w:rsidRPr="001A0432" w:rsidRDefault="001A0432" w:rsidP="001A0432">
      <w:pPr>
        <w:widowControl w:val="0"/>
        <w:autoSpaceDE w:val="0"/>
        <w:autoSpaceDN w:val="0"/>
        <w:adjustRightInd w:val="0"/>
        <w:spacing w:after="0" w:line="240" w:lineRule="auto"/>
        <w:rPr>
          <w:rFonts w:ascii="Times New Roman" w:eastAsia="Times New Roman" w:hAnsi="Times New Roman" w:cs="Times New Roman"/>
          <w:bCs/>
          <w:i/>
          <w:sz w:val="28"/>
          <w:szCs w:val="28"/>
        </w:rPr>
      </w:pPr>
      <w:r w:rsidRPr="001A0432">
        <w:rPr>
          <w:rFonts w:ascii="Times New Roman" w:eastAsia="Times New Roman" w:hAnsi="Times New Roman" w:cs="Times New Roman"/>
          <w:b/>
          <w:bCs/>
          <w:sz w:val="28"/>
          <w:szCs w:val="28"/>
        </w:rPr>
        <w:t>«</w:t>
      </w:r>
      <w:proofErr w:type="spellStart"/>
      <w:r w:rsidR="00E70DE3">
        <w:rPr>
          <w:rFonts w:ascii="Times New Roman" w:eastAsia="Times New Roman" w:hAnsi="Times New Roman" w:cs="Times New Roman"/>
          <w:b/>
          <w:bCs/>
          <w:sz w:val="28"/>
          <w:szCs w:val="28"/>
        </w:rPr>
        <w:t>Ольховатский</w:t>
      </w:r>
      <w:proofErr w:type="spellEnd"/>
      <w:r>
        <w:rPr>
          <w:rFonts w:ascii="Times New Roman" w:eastAsia="Times New Roman" w:hAnsi="Times New Roman" w:cs="Times New Roman"/>
          <w:b/>
          <w:bCs/>
          <w:sz w:val="28"/>
          <w:szCs w:val="28"/>
        </w:rPr>
        <w:t xml:space="preserve"> сельсовет</w:t>
      </w:r>
      <w:r w:rsidRPr="001A0432">
        <w:rPr>
          <w:rFonts w:ascii="Times New Roman" w:eastAsia="Times New Roman" w:hAnsi="Times New Roman" w:cs="Times New Roman"/>
          <w:b/>
          <w:bCs/>
          <w:sz w:val="28"/>
          <w:szCs w:val="28"/>
        </w:rPr>
        <w:t xml:space="preserve">»  </w:t>
      </w:r>
      <w:proofErr w:type="spellStart"/>
      <w:r w:rsidRPr="001A0432">
        <w:rPr>
          <w:rFonts w:ascii="Times New Roman" w:eastAsia="Times New Roman" w:hAnsi="Times New Roman" w:cs="Times New Roman"/>
          <w:b/>
          <w:bCs/>
          <w:sz w:val="28"/>
          <w:szCs w:val="28"/>
        </w:rPr>
        <w:t>Поныровского</w:t>
      </w:r>
      <w:proofErr w:type="spellEnd"/>
      <w:r w:rsidRPr="001A0432">
        <w:rPr>
          <w:rFonts w:ascii="Times New Roman" w:eastAsia="Times New Roman" w:hAnsi="Times New Roman" w:cs="Times New Roman"/>
          <w:b/>
          <w:bCs/>
          <w:sz w:val="28"/>
          <w:szCs w:val="28"/>
        </w:rPr>
        <w:t xml:space="preserve">  района  Курской области</w:t>
      </w:r>
    </w:p>
    <w:p w:rsidR="001A0432" w:rsidRPr="001A0432" w:rsidRDefault="001A0432" w:rsidP="001A0432">
      <w:pPr>
        <w:spacing w:after="0" w:line="240" w:lineRule="auto"/>
        <w:ind w:firstLine="709"/>
        <w:jc w:val="right"/>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1A0432">
        <w:rPr>
          <w:rFonts w:ascii="Times New Roman" w:eastAsia="Times New Roman" w:hAnsi="Times New Roman" w:cs="Times New Roman"/>
          <w:sz w:val="28"/>
          <w:szCs w:val="28"/>
        </w:rPr>
        <w:t>В соответствии с Федеральным законом от 31 июля 2020 года                          № 248-ФЗ «О государственном контроле (надзоре) и муниципальном контроле в Ро</w:t>
      </w:r>
      <w:r w:rsidR="00E70DE3">
        <w:rPr>
          <w:rFonts w:ascii="Times New Roman" w:eastAsia="Times New Roman" w:hAnsi="Times New Roman" w:cs="Times New Roman"/>
          <w:sz w:val="28"/>
          <w:szCs w:val="28"/>
        </w:rPr>
        <w:t xml:space="preserve">ссийской Федерации», Уставом  муниципального образования </w:t>
      </w:r>
      <w:r w:rsidRPr="001A0432">
        <w:rPr>
          <w:rFonts w:ascii="Times New Roman" w:eastAsia="Times New Roman" w:hAnsi="Times New Roman" w:cs="Times New Roman"/>
          <w:sz w:val="28"/>
          <w:szCs w:val="28"/>
        </w:rPr>
        <w:t xml:space="preserve"> «</w:t>
      </w:r>
      <w:proofErr w:type="spellStart"/>
      <w:r w:rsidR="00E70DE3">
        <w:rPr>
          <w:rFonts w:ascii="Times New Roman" w:eastAsia="Times New Roman" w:hAnsi="Times New Roman" w:cs="Times New Roman"/>
          <w:sz w:val="28"/>
          <w:szCs w:val="28"/>
        </w:rPr>
        <w:t>Ольховатское</w:t>
      </w:r>
      <w:proofErr w:type="spellEnd"/>
      <w:r w:rsidR="00E70DE3">
        <w:rPr>
          <w:rFonts w:ascii="Times New Roman" w:eastAsia="Times New Roman" w:hAnsi="Times New Roman" w:cs="Times New Roman"/>
          <w:sz w:val="28"/>
          <w:szCs w:val="28"/>
        </w:rPr>
        <w:t xml:space="preserve">   сельское поселение</w:t>
      </w:r>
      <w:r w:rsidRPr="001A0432">
        <w:rPr>
          <w:rFonts w:ascii="Times New Roman" w:eastAsia="Times New Roman" w:hAnsi="Times New Roman" w:cs="Times New Roman"/>
          <w:sz w:val="28"/>
          <w:szCs w:val="28"/>
        </w:rPr>
        <w:t xml:space="preserve">» </w:t>
      </w:r>
      <w:proofErr w:type="spellStart"/>
      <w:r w:rsidRPr="001A0432">
        <w:rPr>
          <w:rFonts w:ascii="Times New Roman" w:eastAsia="Times New Roman" w:hAnsi="Times New Roman" w:cs="Times New Roman"/>
          <w:sz w:val="28"/>
          <w:szCs w:val="28"/>
        </w:rPr>
        <w:t>Поныровского</w:t>
      </w:r>
      <w:proofErr w:type="spellEnd"/>
      <w:r w:rsidRPr="001A0432">
        <w:rPr>
          <w:rFonts w:ascii="Times New Roman" w:eastAsia="Times New Roman" w:hAnsi="Times New Roman" w:cs="Times New Roman"/>
          <w:sz w:val="28"/>
          <w:szCs w:val="28"/>
        </w:rPr>
        <w:t xml:space="preserve"> </w:t>
      </w:r>
      <w:r w:rsidR="00E70DE3">
        <w:rPr>
          <w:rFonts w:ascii="Times New Roman" w:eastAsia="Times New Roman" w:hAnsi="Times New Roman" w:cs="Times New Roman"/>
          <w:sz w:val="28"/>
          <w:szCs w:val="28"/>
        </w:rPr>
        <w:t xml:space="preserve">муниципального </w:t>
      </w:r>
      <w:r w:rsidRPr="001A0432">
        <w:rPr>
          <w:rFonts w:ascii="Times New Roman" w:eastAsia="Times New Roman" w:hAnsi="Times New Roman" w:cs="Times New Roman"/>
          <w:sz w:val="28"/>
          <w:szCs w:val="28"/>
        </w:rPr>
        <w:t xml:space="preserve"> района  Курской  области  Собрание депутатов </w:t>
      </w:r>
      <w:proofErr w:type="spellStart"/>
      <w:r w:rsidR="00E70DE3">
        <w:rPr>
          <w:rFonts w:ascii="Times New Roman" w:eastAsia="Times New Roman" w:hAnsi="Times New Roman" w:cs="Times New Roman"/>
          <w:sz w:val="28"/>
          <w:szCs w:val="28"/>
        </w:rPr>
        <w:t>Ольховатского</w:t>
      </w:r>
      <w:proofErr w:type="spellEnd"/>
      <w:r w:rsidR="00E70DE3">
        <w:rPr>
          <w:rFonts w:ascii="Times New Roman" w:eastAsia="Times New Roman" w:hAnsi="Times New Roman" w:cs="Times New Roman"/>
          <w:sz w:val="28"/>
          <w:szCs w:val="28"/>
        </w:rPr>
        <w:t xml:space="preserve"> </w:t>
      </w:r>
      <w:r w:rsidRPr="001A0432">
        <w:rPr>
          <w:rFonts w:ascii="Times New Roman" w:eastAsia="Times New Roman" w:hAnsi="Times New Roman" w:cs="Times New Roman"/>
          <w:sz w:val="28"/>
          <w:szCs w:val="28"/>
        </w:rPr>
        <w:t xml:space="preserve">сельсовета </w:t>
      </w:r>
      <w:proofErr w:type="spellStart"/>
      <w:r w:rsidRPr="001A0432">
        <w:rPr>
          <w:rFonts w:ascii="Times New Roman" w:eastAsia="Times New Roman" w:hAnsi="Times New Roman" w:cs="Times New Roman"/>
          <w:sz w:val="28"/>
          <w:szCs w:val="28"/>
        </w:rPr>
        <w:t>Поныровского</w:t>
      </w:r>
      <w:proofErr w:type="spellEnd"/>
      <w:r w:rsidRPr="001A0432">
        <w:rPr>
          <w:rFonts w:ascii="Times New Roman" w:eastAsia="Times New Roman" w:hAnsi="Times New Roman" w:cs="Times New Roman"/>
          <w:sz w:val="28"/>
          <w:szCs w:val="28"/>
        </w:rPr>
        <w:t xml:space="preserve">  района Курской области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rPr>
      </w:pPr>
      <w:r w:rsidRPr="001A0432">
        <w:rPr>
          <w:rFonts w:ascii="Times New Roman" w:eastAsia="Times New Roman" w:hAnsi="Times New Roman" w:cs="Times New Roman"/>
          <w:sz w:val="28"/>
          <w:szCs w:val="28"/>
        </w:rPr>
        <w:t xml:space="preserve">решило:        </w:t>
      </w:r>
      <w:r w:rsidRPr="001A0432">
        <w:rPr>
          <w:rFonts w:ascii="Times New Roman" w:eastAsia="Times New Roman" w:hAnsi="Times New Roman" w:cs="Times New Roman"/>
          <w:sz w:val="28"/>
          <w:szCs w:val="28"/>
          <w:vertAlign w:val="superscript"/>
        </w:rPr>
        <w:t xml:space="preserve"> </w:t>
      </w:r>
    </w:p>
    <w:p w:rsidR="001A0432" w:rsidRPr="001A0432" w:rsidRDefault="001A0432" w:rsidP="001A04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2">
        <w:rPr>
          <w:rFonts w:ascii="Times New Roman" w:eastAsia="Times New Roman" w:hAnsi="Times New Roman" w:cs="Times New Roman"/>
          <w:sz w:val="28"/>
          <w:szCs w:val="28"/>
        </w:rPr>
        <w:t xml:space="preserve">1. Утвердить прилагаемые изменения, которые вносятся в </w:t>
      </w:r>
      <w:bookmarkStart w:id="0" w:name="_Hlk192524536"/>
      <w:r w:rsidRPr="001A0432">
        <w:rPr>
          <w:rFonts w:ascii="Times New Roman" w:eastAsia="Times New Roman" w:hAnsi="Times New Roman" w:cs="Times New Roman"/>
          <w:sz w:val="28"/>
          <w:szCs w:val="28"/>
        </w:rPr>
        <w:t>Положение                о муниципальном контроле в сфере благоустройства на территории муниципального образования «</w:t>
      </w:r>
      <w:proofErr w:type="spellStart"/>
      <w:r w:rsidR="00E70DE3">
        <w:rPr>
          <w:rFonts w:ascii="Times New Roman" w:eastAsia="Times New Roman" w:hAnsi="Times New Roman" w:cs="Times New Roman"/>
          <w:sz w:val="28"/>
          <w:szCs w:val="28"/>
        </w:rPr>
        <w:t>Ольховатский</w:t>
      </w:r>
      <w:proofErr w:type="spellEnd"/>
      <w:r w:rsidRPr="001A0432">
        <w:rPr>
          <w:rFonts w:ascii="Times New Roman" w:eastAsia="Times New Roman" w:hAnsi="Times New Roman" w:cs="Times New Roman"/>
          <w:sz w:val="28"/>
          <w:szCs w:val="28"/>
        </w:rPr>
        <w:t xml:space="preserve">  сельсовет» </w:t>
      </w:r>
      <w:proofErr w:type="spellStart"/>
      <w:r w:rsidRPr="001A0432">
        <w:rPr>
          <w:rFonts w:ascii="Times New Roman" w:eastAsia="Times New Roman" w:hAnsi="Times New Roman" w:cs="Times New Roman"/>
          <w:sz w:val="28"/>
          <w:szCs w:val="28"/>
        </w:rPr>
        <w:t>Поныровского</w:t>
      </w:r>
      <w:proofErr w:type="spellEnd"/>
      <w:r w:rsidRPr="001A0432">
        <w:rPr>
          <w:rFonts w:ascii="Times New Roman" w:eastAsia="Times New Roman" w:hAnsi="Times New Roman" w:cs="Times New Roman"/>
          <w:sz w:val="28"/>
          <w:szCs w:val="28"/>
        </w:rPr>
        <w:t xml:space="preserve"> района Курской области, утвержденного решением Собрание депутатов </w:t>
      </w:r>
      <w:proofErr w:type="spellStart"/>
      <w:r w:rsidR="00E70DE3">
        <w:rPr>
          <w:rFonts w:ascii="Times New Roman" w:eastAsia="Times New Roman" w:hAnsi="Times New Roman" w:cs="Times New Roman"/>
          <w:sz w:val="28"/>
          <w:szCs w:val="28"/>
        </w:rPr>
        <w:t>Ольховатского</w:t>
      </w:r>
      <w:proofErr w:type="spellEnd"/>
      <w:r w:rsidRPr="001A0432">
        <w:rPr>
          <w:rFonts w:ascii="Times New Roman" w:eastAsia="Times New Roman" w:hAnsi="Times New Roman" w:cs="Times New Roman"/>
          <w:sz w:val="28"/>
          <w:szCs w:val="28"/>
        </w:rPr>
        <w:t xml:space="preserve">  сельсовета </w:t>
      </w:r>
      <w:proofErr w:type="spellStart"/>
      <w:r w:rsidRPr="001A0432">
        <w:rPr>
          <w:rFonts w:ascii="Times New Roman" w:eastAsia="Times New Roman" w:hAnsi="Times New Roman" w:cs="Times New Roman"/>
          <w:sz w:val="28"/>
          <w:szCs w:val="28"/>
        </w:rPr>
        <w:t>Поныровского</w:t>
      </w:r>
      <w:proofErr w:type="spellEnd"/>
      <w:r w:rsidRPr="001A0432">
        <w:rPr>
          <w:rFonts w:ascii="Times New Roman" w:eastAsia="Times New Roman" w:hAnsi="Times New Roman" w:cs="Times New Roman"/>
          <w:sz w:val="28"/>
          <w:szCs w:val="28"/>
        </w:rPr>
        <w:t xml:space="preserve">  района Курской области </w:t>
      </w:r>
      <w:r w:rsidR="00E70DE3">
        <w:rPr>
          <w:rFonts w:ascii="Times New Roman" w:eastAsia="Times New Roman" w:hAnsi="Times New Roman" w:cs="Times New Roman"/>
          <w:sz w:val="28"/>
          <w:szCs w:val="28"/>
        </w:rPr>
        <w:t>№ 11</w:t>
      </w:r>
      <w:r w:rsidRPr="001A0432">
        <w:rPr>
          <w:rFonts w:ascii="Times New Roman" w:eastAsia="Times New Roman" w:hAnsi="Times New Roman" w:cs="Times New Roman"/>
          <w:sz w:val="28"/>
          <w:szCs w:val="28"/>
        </w:rPr>
        <w:t xml:space="preserve"> от </w:t>
      </w:r>
      <w:r w:rsidR="00E70DE3">
        <w:rPr>
          <w:rFonts w:ascii="Times New Roman" w:eastAsia="Times New Roman" w:hAnsi="Times New Roman" w:cs="Times New Roman"/>
          <w:sz w:val="28"/>
          <w:szCs w:val="28"/>
        </w:rPr>
        <w:t xml:space="preserve">25 ноября </w:t>
      </w:r>
      <w:r w:rsidRPr="001A0432">
        <w:rPr>
          <w:rFonts w:ascii="Times New Roman" w:eastAsia="Times New Roman" w:hAnsi="Times New Roman" w:cs="Times New Roman"/>
          <w:sz w:val="28"/>
          <w:szCs w:val="28"/>
        </w:rPr>
        <w:t xml:space="preserve">   2021 года  согласно Приложению № 1 к настоящему Решению.</w:t>
      </w:r>
    </w:p>
    <w:bookmarkEnd w:id="0"/>
    <w:p w:rsidR="001A0432" w:rsidRPr="001A0432" w:rsidRDefault="001A0432" w:rsidP="001A04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2">
        <w:rPr>
          <w:rFonts w:ascii="Times New Roman" w:eastAsia="Times New Roman" w:hAnsi="Times New Roman" w:cs="Times New Roman"/>
          <w:sz w:val="28"/>
          <w:szCs w:val="28"/>
        </w:rPr>
        <w:t>2. Настоящее Решение вступает в силу со дня его официального опубликования (обнародования).</w:t>
      </w:r>
    </w:p>
    <w:p w:rsidR="001A0432" w:rsidRPr="001A0432" w:rsidRDefault="001A0432" w:rsidP="001A04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2">
        <w:rPr>
          <w:rFonts w:ascii="Times New Roman" w:eastAsia="Times New Roman" w:hAnsi="Times New Roman" w:cs="Times New Roman"/>
          <w:sz w:val="28"/>
          <w:szCs w:val="28"/>
        </w:rPr>
        <w:t>Пункты 4.7.4 и 4.8.11 Положения о муниципальном контроле в сфере благоустройства на территории муниципального образования «</w:t>
      </w:r>
      <w:proofErr w:type="spellStart"/>
      <w:r w:rsidR="00E70DE3">
        <w:rPr>
          <w:rFonts w:ascii="Times New Roman" w:eastAsia="Times New Roman" w:hAnsi="Times New Roman" w:cs="Times New Roman"/>
          <w:sz w:val="28"/>
          <w:szCs w:val="28"/>
        </w:rPr>
        <w:t>Ольховатский</w:t>
      </w:r>
      <w:proofErr w:type="spellEnd"/>
      <w:r w:rsidRPr="001A0432">
        <w:rPr>
          <w:rFonts w:ascii="Times New Roman" w:eastAsia="Times New Roman" w:hAnsi="Times New Roman" w:cs="Times New Roman"/>
          <w:sz w:val="28"/>
          <w:szCs w:val="28"/>
        </w:rPr>
        <w:t xml:space="preserve">   сельсовет»  </w:t>
      </w:r>
      <w:proofErr w:type="spellStart"/>
      <w:r w:rsidRPr="001A0432">
        <w:rPr>
          <w:rFonts w:ascii="Times New Roman" w:eastAsia="Times New Roman" w:hAnsi="Times New Roman" w:cs="Times New Roman"/>
          <w:sz w:val="28"/>
          <w:szCs w:val="28"/>
        </w:rPr>
        <w:t>Поныровского</w:t>
      </w:r>
      <w:proofErr w:type="spellEnd"/>
      <w:r w:rsidRPr="001A0432">
        <w:rPr>
          <w:rFonts w:ascii="Times New Roman" w:eastAsia="Times New Roman" w:hAnsi="Times New Roman" w:cs="Times New Roman"/>
          <w:sz w:val="28"/>
          <w:szCs w:val="28"/>
        </w:rPr>
        <w:t xml:space="preserve">  района    вступают в силу с 01.09.2025.</w:t>
      </w:r>
    </w:p>
    <w:p w:rsidR="001A0432" w:rsidRPr="001A0432" w:rsidRDefault="001A0432" w:rsidP="001A04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0432">
        <w:rPr>
          <w:rFonts w:ascii="Times New Roman" w:eastAsia="Times New Roman" w:hAnsi="Times New Roman" w:cs="Times New Roman"/>
          <w:sz w:val="28"/>
          <w:szCs w:val="28"/>
        </w:rPr>
        <w:t xml:space="preserve">3. </w:t>
      </w:r>
      <w:proofErr w:type="gramStart"/>
      <w:r w:rsidRPr="001A0432">
        <w:rPr>
          <w:rFonts w:ascii="Times New Roman" w:eastAsia="Times New Roman" w:hAnsi="Times New Roman" w:cs="Times New Roman"/>
          <w:sz w:val="28"/>
          <w:szCs w:val="28"/>
        </w:rPr>
        <w:t>Контроль за</w:t>
      </w:r>
      <w:proofErr w:type="gramEnd"/>
      <w:r w:rsidRPr="001A0432">
        <w:rPr>
          <w:rFonts w:ascii="Times New Roman" w:eastAsia="Times New Roman" w:hAnsi="Times New Roman" w:cs="Times New Roman"/>
          <w:sz w:val="28"/>
          <w:szCs w:val="28"/>
        </w:rPr>
        <w:t xml:space="preserve"> исполнением настоящего решения оставляю за собой.</w:t>
      </w:r>
    </w:p>
    <w:p w:rsidR="001A0432" w:rsidRPr="001A0432" w:rsidRDefault="001A0432" w:rsidP="001A04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A0432" w:rsidRPr="001A0432" w:rsidRDefault="001A0432" w:rsidP="001A04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A0432" w:rsidRPr="001A0432" w:rsidRDefault="001A0432" w:rsidP="001A0432">
      <w:pPr>
        <w:widowControl w:val="0"/>
        <w:spacing w:after="0" w:line="240" w:lineRule="auto"/>
        <w:outlineLvl w:val="0"/>
        <w:rPr>
          <w:rFonts w:ascii="Times New Roman" w:eastAsia="Times New Roman" w:hAnsi="Times New Roman" w:cs="Times New Roman"/>
          <w:sz w:val="28"/>
          <w:szCs w:val="28"/>
        </w:rPr>
      </w:pPr>
      <w:r w:rsidRPr="001A0432">
        <w:rPr>
          <w:rFonts w:ascii="Times New Roman" w:eastAsia="Times New Roman" w:hAnsi="Times New Roman" w:cs="Times New Roman"/>
          <w:sz w:val="28"/>
          <w:szCs w:val="28"/>
        </w:rPr>
        <w:t>Председатель Собрания депутатов</w:t>
      </w:r>
    </w:p>
    <w:p w:rsidR="001A0432" w:rsidRDefault="00E70DE3" w:rsidP="001A0432">
      <w:pPr>
        <w:widowControl w:val="0"/>
        <w:spacing w:after="0" w:line="240" w:lineRule="auto"/>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w:t>
      </w:r>
      <w:r w:rsidR="001A0432" w:rsidRPr="001A0432">
        <w:rPr>
          <w:rFonts w:ascii="Times New Roman" w:eastAsia="Times New Roman" w:hAnsi="Times New Roman" w:cs="Times New Roman"/>
          <w:sz w:val="28"/>
          <w:szCs w:val="28"/>
        </w:rPr>
        <w:t>сельсовета</w:t>
      </w:r>
    </w:p>
    <w:p w:rsidR="001A0432" w:rsidRPr="001A0432" w:rsidRDefault="001A0432" w:rsidP="001A0432">
      <w:pPr>
        <w:widowControl w:val="0"/>
        <w:spacing w:after="0" w:line="240" w:lineRule="auto"/>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Поныровского</w:t>
      </w:r>
      <w:proofErr w:type="spellEnd"/>
      <w:r>
        <w:rPr>
          <w:rFonts w:ascii="Times New Roman" w:eastAsia="Times New Roman" w:hAnsi="Times New Roman" w:cs="Times New Roman"/>
          <w:sz w:val="28"/>
          <w:szCs w:val="28"/>
        </w:rPr>
        <w:t xml:space="preserve"> района Курской области</w:t>
      </w:r>
      <w:r w:rsidRPr="001A04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A0432">
        <w:rPr>
          <w:rFonts w:ascii="Times New Roman" w:eastAsia="Times New Roman" w:hAnsi="Times New Roman" w:cs="Times New Roman"/>
          <w:sz w:val="28"/>
          <w:szCs w:val="28"/>
        </w:rPr>
        <w:t xml:space="preserve"> </w:t>
      </w:r>
      <w:r w:rsidR="00E70DE3">
        <w:rPr>
          <w:rFonts w:ascii="Times New Roman" w:eastAsia="Times New Roman" w:hAnsi="Times New Roman" w:cs="Times New Roman"/>
          <w:sz w:val="28"/>
          <w:szCs w:val="28"/>
        </w:rPr>
        <w:t xml:space="preserve">О.Н. </w:t>
      </w:r>
      <w:proofErr w:type="spellStart"/>
      <w:r w:rsidR="00E70DE3">
        <w:rPr>
          <w:rFonts w:ascii="Times New Roman" w:eastAsia="Times New Roman" w:hAnsi="Times New Roman" w:cs="Times New Roman"/>
          <w:sz w:val="28"/>
          <w:szCs w:val="28"/>
        </w:rPr>
        <w:t>Зеленова</w:t>
      </w:r>
      <w:proofErr w:type="spellEnd"/>
    </w:p>
    <w:p w:rsidR="001A0432" w:rsidRPr="001A0432" w:rsidRDefault="001A0432" w:rsidP="001A0432">
      <w:pPr>
        <w:widowControl w:val="0"/>
        <w:spacing w:after="0" w:line="240" w:lineRule="auto"/>
        <w:outlineLvl w:val="0"/>
        <w:rPr>
          <w:rFonts w:ascii="Times New Roman" w:eastAsia="Times New Roman" w:hAnsi="Times New Roman" w:cs="Times New Roman"/>
          <w:sz w:val="28"/>
          <w:szCs w:val="28"/>
        </w:rPr>
      </w:pPr>
    </w:p>
    <w:p w:rsidR="001A0432" w:rsidRDefault="00E70DE3" w:rsidP="001A0432">
      <w:pPr>
        <w:widowControl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1A0432">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Ольховатского</w:t>
      </w:r>
      <w:proofErr w:type="spellEnd"/>
      <w:r w:rsidR="001A0432" w:rsidRPr="001A0432">
        <w:rPr>
          <w:rFonts w:ascii="Times New Roman" w:eastAsia="Times New Roman" w:hAnsi="Times New Roman" w:cs="Times New Roman"/>
          <w:sz w:val="28"/>
          <w:szCs w:val="28"/>
        </w:rPr>
        <w:t xml:space="preserve">   сельсовета </w:t>
      </w:r>
    </w:p>
    <w:p w:rsidR="001A0432" w:rsidRPr="001A0432" w:rsidRDefault="001A0432" w:rsidP="001A0432">
      <w:pPr>
        <w:widowControl w:val="0"/>
        <w:spacing w:after="0" w:line="240" w:lineRule="auto"/>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Поныровского</w:t>
      </w:r>
      <w:proofErr w:type="spellEnd"/>
      <w:r>
        <w:rPr>
          <w:rFonts w:ascii="Times New Roman" w:eastAsia="Times New Roman" w:hAnsi="Times New Roman" w:cs="Times New Roman"/>
          <w:sz w:val="28"/>
          <w:szCs w:val="28"/>
        </w:rPr>
        <w:t xml:space="preserve"> района</w:t>
      </w:r>
      <w:r w:rsidRPr="001A04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A0432">
        <w:rPr>
          <w:rFonts w:ascii="Times New Roman" w:eastAsia="Times New Roman" w:hAnsi="Times New Roman" w:cs="Times New Roman"/>
          <w:sz w:val="28"/>
          <w:szCs w:val="28"/>
        </w:rPr>
        <w:t xml:space="preserve">  </w:t>
      </w:r>
      <w:r w:rsidR="00E70DE3">
        <w:rPr>
          <w:rFonts w:ascii="Times New Roman" w:eastAsia="Times New Roman" w:hAnsi="Times New Roman" w:cs="Times New Roman"/>
          <w:sz w:val="28"/>
          <w:szCs w:val="28"/>
        </w:rPr>
        <w:t xml:space="preserve">Н.В. </w:t>
      </w:r>
      <w:proofErr w:type="spellStart"/>
      <w:r w:rsidR="00E70DE3">
        <w:rPr>
          <w:rFonts w:ascii="Times New Roman" w:eastAsia="Times New Roman" w:hAnsi="Times New Roman" w:cs="Times New Roman"/>
          <w:sz w:val="28"/>
          <w:szCs w:val="28"/>
        </w:rPr>
        <w:t>Раманова</w:t>
      </w:r>
      <w:proofErr w:type="spellEnd"/>
    </w:p>
    <w:p w:rsidR="001A0432" w:rsidRPr="001A0432" w:rsidRDefault="001A0432" w:rsidP="001A0432">
      <w:pPr>
        <w:widowControl w:val="0"/>
        <w:spacing w:after="0" w:line="240" w:lineRule="auto"/>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ind w:left="5529"/>
        <w:jc w:val="center"/>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ind w:left="5529"/>
        <w:jc w:val="center"/>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ind w:left="5529"/>
        <w:jc w:val="center"/>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ind w:left="5529"/>
        <w:jc w:val="center"/>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ind w:left="5529"/>
        <w:jc w:val="center"/>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ind w:left="5529"/>
        <w:jc w:val="center"/>
        <w:outlineLvl w:val="0"/>
        <w:rPr>
          <w:rFonts w:ascii="Times New Roman" w:eastAsia="Times New Roman" w:hAnsi="Times New Roman" w:cs="Times New Roman"/>
          <w:sz w:val="24"/>
          <w:szCs w:val="24"/>
        </w:rPr>
      </w:pPr>
    </w:p>
    <w:p w:rsidR="001A0432" w:rsidRPr="001A0432" w:rsidRDefault="001A0432" w:rsidP="001A0432">
      <w:pPr>
        <w:widowControl w:val="0"/>
        <w:spacing w:after="0" w:line="240" w:lineRule="auto"/>
        <w:ind w:left="5529"/>
        <w:jc w:val="center"/>
        <w:outlineLvl w:val="0"/>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ПРИЛОЖЕНИЕ </w:t>
      </w:r>
    </w:p>
    <w:p w:rsidR="006628B0" w:rsidRDefault="00E70DE3" w:rsidP="001A0432">
      <w:pPr>
        <w:widowControl w:val="0"/>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A0432" w:rsidRPr="001A0432">
        <w:rPr>
          <w:rFonts w:ascii="Times New Roman" w:eastAsia="Times New Roman" w:hAnsi="Times New Roman" w:cs="Times New Roman"/>
          <w:sz w:val="24"/>
          <w:szCs w:val="24"/>
        </w:rPr>
        <w:t xml:space="preserve"> решению  Собрания  депутатов </w:t>
      </w:r>
    </w:p>
    <w:p w:rsidR="001A0432" w:rsidRPr="001A0432" w:rsidRDefault="00E70DE3" w:rsidP="001A0432">
      <w:pPr>
        <w:widowControl w:val="0"/>
        <w:spacing w:after="0" w:line="240" w:lineRule="auto"/>
        <w:ind w:left="5529"/>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rPr>
        <w:t>Ольховатского</w:t>
      </w:r>
      <w:proofErr w:type="spellEnd"/>
      <w:r>
        <w:rPr>
          <w:rFonts w:ascii="Times New Roman" w:eastAsia="Times New Roman" w:hAnsi="Times New Roman" w:cs="Times New Roman"/>
          <w:sz w:val="24"/>
          <w:szCs w:val="24"/>
        </w:rPr>
        <w:t xml:space="preserve"> </w:t>
      </w:r>
      <w:r w:rsidR="001A0432" w:rsidRPr="001A0432">
        <w:rPr>
          <w:rFonts w:ascii="Times New Roman" w:eastAsia="Times New Roman" w:hAnsi="Times New Roman" w:cs="Times New Roman"/>
          <w:sz w:val="24"/>
          <w:szCs w:val="24"/>
        </w:rPr>
        <w:t xml:space="preserve">сельсовета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Поныровского</w:t>
      </w:r>
      <w:proofErr w:type="spellEnd"/>
      <w:r>
        <w:rPr>
          <w:rFonts w:ascii="Times New Roman" w:eastAsia="Times New Roman" w:hAnsi="Times New Roman" w:cs="Times New Roman"/>
          <w:sz w:val="24"/>
          <w:szCs w:val="24"/>
        </w:rPr>
        <w:t xml:space="preserve"> района</w:t>
      </w:r>
    </w:p>
    <w:p w:rsidR="001A0432" w:rsidRPr="001A0432" w:rsidRDefault="00E70DE3" w:rsidP="00E70DE3">
      <w:pPr>
        <w:widowControl w:val="0"/>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16.06</w:t>
      </w:r>
      <w:r w:rsidR="001A0432" w:rsidRPr="001A0432">
        <w:rPr>
          <w:rFonts w:ascii="Times New Roman" w:eastAsia="Times New Roman" w:hAnsi="Times New Roman" w:cs="Times New Roman"/>
          <w:sz w:val="24"/>
          <w:szCs w:val="24"/>
        </w:rPr>
        <w:t>.2025 года  №</w:t>
      </w:r>
      <w:r>
        <w:rPr>
          <w:rFonts w:ascii="Times New Roman" w:eastAsia="Times New Roman" w:hAnsi="Times New Roman" w:cs="Times New Roman"/>
          <w:sz w:val="24"/>
          <w:szCs w:val="24"/>
        </w:rPr>
        <w:t xml:space="preserve"> 12</w:t>
      </w:r>
    </w:p>
    <w:p w:rsidR="001A0432" w:rsidRPr="001A0432" w:rsidRDefault="001A0432" w:rsidP="001A0432">
      <w:pPr>
        <w:widowControl w:val="0"/>
        <w:spacing w:after="0" w:line="240" w:lineRule="auto"/>
        <w:ind w:left="5529"/>
        <w:jc w:val="center"/>
        <w:rPr>
          <w:rFonts w:ascii="Times New Roman" w:eastAsia="Times New Roman" w:hAnsi="Times New Roman" w:cs="Times New Roman"/>
          <w:sz w:val="24"/>
          <w:szCs w:val="24"/>
        </w:rPr>
      </w:pPr>
    </w:p>
    <w:p w:rsidR="001A0432" w:rsidRPr="001A0432" w:rsidRDefault="001A0432" w:rsidP="001A0432">
      <w:pPr>
        <w:widowControl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Положение о муниципальном контроле в сфере благоустройства</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 xml:space="preserve"> на территор</w:t>
      </w:r>
      <w:r w:rsidR="006628B0">
        <w:rPr>
          <w:rFonts w:ascii="Times New Roman" w:eastAsia="Times New Roman" w:hAnsi="Times New Roman" w:cs="Times New Roman"/>
          <w:b/>
          <w:bCs/>
          <w:sz w:val="24"/>
          <w:szCs w:val="24"/>
        </w:rPr>
        <w:t>ии муниципального образования «</w:t>
      </w:r>
      <w:proofErr w:type="spellStart"/>
      <w:r w:rsidR="00E70DE3">
        <w:rPr>
          <w:rFonts w:ascii="Times New Roman" w:eastAsia="Times New Roman" w:hAnsi="Times New Roman" w:cs="Times New Roman"/>
          <w:b/>
          <w:bCs/>
          <w:sz w:val="24"/>
          <w:szCs w:val="24"/>
        </w:rPr>
        <w:t>Ольховатский</w:t>
      </w:r>
      <w:proofErr w:type="spellEnd"/>
      <w:r w:rsidRPr="001A0432">
        <w:rPr>
          <w:rFonts w:ascii="Times New Roman" w:eastAsia="Times New Roman" w:hAnsi="Times New Roman" w:cs="Times New Roman"/>
          <w:b/>
          <w:bCs/>
          <w:sz w:val="24"/>
          <w:szCs w:val="24"/>
        </w:rPr>
        <w:t xml:space="preserve">   сельсовет»</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 xml:space="preserve">  Поныровского  района  Курской области</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A0432" w:rsidRPr="001A0432" w:rsidRDefault="001A0432" w:rsidP="001A0432">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1. Общие положения</w:t>
      </w:r>
    </w:p>
    <w:p w:rsidR="001A0432" w:rsidRPr="001A0432" w:rsidRDefault="001A0432" w:rsidP="001A0432">
      <w:pPr>
        <w:autoSpaceDE w:val="0"/>
        <w:autoSpaceDN w:val="0"/>
        <w:adjustRightInd w:val="0"/>
        <w:spacing w:after="0" w:line="240" w:lineRule="auto"/>
        <w:jc w:val="both"/>
        <w:rPr>
          <w:rFonts w:ascii="Times New Roman" w:eastAsia="Times New Roman" w:hAnsi="Times New Roman" w:cs="Times New Roman"/>
          <w:b/>
          <w:bCs/>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1A0432">
        <w:rPr>
          <w:rFonts w:ascii="Times New Roman" w:eastAsia="Times New Roman" w:hAnsi="Times New Roman" w:cs="Times New Roman"/>
          <w:bCs/>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sidR="00E70DE3">
        <w:rPr>
          <w:rFonts w:ascii="Times New Roman" w:eastAsia="Times New Roman" w:hAnsi="Times New Roman" w:cs="Times New Roman"/>
          <w:bCs/>
          <w:sz w:val="24"/>
          <w:szCs w:val="24"/>
        </w:rPr>
        <w:t>Ольховатский</w:t>
      </w:r>
      <w:proofErr w:type="spellEnd"/>
      <w:r w:rsidRPr="001A0432">
        <w:rPr>
          <w:rFonts w:ascii="Times New Roman" w:eastAsia="Times New Roman" w:hAnsi="Times New Roman" w:cs="Times New Roman"/>
          <w:bCs/>
          <w:sz w:val="24"/>
          <w:szCs w:val="24"/>
        </w:rPr>
        <w:t xml:space="preserve">   сельсовет»  </w:t>
      </w:r>
      <w:proofErr w:type="spellStart"/>
      <w:r w:rsidRPr="001A0432">
        <w:rPr>
          <w:rFonts w:ascii="Times New Roman" w:eastAsia="Times New Roman" w:hAnsi="Times New Roman" w:cs="Times New Roman"/>
          <w:bCs/>
          <w:sz w:val="24"/>
          <w:szCs w:val="24"/>
        </w:rPr>
        <w:t>Поныровского</w:t>
      </w:r>
      <w:proofErr w:type="spellEnd"/>
      <w:r w:rsidRPr="001A0432">
        <w:rPr>
          <w:rFonts w:ascii="Times New Roman" w:eastAsia="Times New Roman" w:hAnsi="Times New Roman" w:cs="Times New Roman"/>
          <w:bCs/>
          <w:sz w:val="24"/>
          <w:szCs w:val="24"/>
        </w:rPr>
        <w:t xml:space="preserve">  района  Курской области  (далее - муниципальный контроль).</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vertAlign w:val="superscript"/>
        </w:rPr>
      </w:pPr>
      <w:r w:rsidRPr="001A0432">
        <w:rPr>
          <w:rFonts w:ascii="Times New Roman" w:eastAsia="Times New Roman" w:hAnsi="Times New Roman" w:cs="Times New Roman"/>
          <w:bCs/>
          <w:sz w:val="24"/>
          <w:szCs w:val="24"/>
        </w:rPr>
        <w:t xml:space="preserve">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1.2. Предметом муниципального контроля является:</w:t>
      </w:r>
    </w:p>
    <w:p w:rsidR="001A0432" w:rsidRPr="006628B0" w:rsidRDefault="001A0432" w:rsidP="006628B0">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roofErr w:type="gramStart"/>
      <w:r w:rsidRPr="001A0432">
        <w:rPr>
          <w:rFonts w:ascii="Times New Roman" w:eastAsia="Times New Roman" w:hAnsi="Times New Roman" w:cs="Times New Roman"/>
          <w:bCs/>
          <w:sz w:val="24"/>
          <w:szCs w:val="24"/>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E70DE3">
        <w:rPr>
          <w:rFonts w:ascii="Times New Roman" w:eastAsia="Times New Roman" w:hAnsi="Times New Roman" w:cs="Times New Roman"/>
          <w:bCs/>
          <w:sz w:val="24"/>
          <w:szCs w:val="24"/>
        </w:rPr>
        <w:t>Ольховатского</w:t>
      </w:r>
      <w:proofErr w:type="spellEnd"/>
      <w:r w:rsidR="00E70DE3">
        <w:rPr>
          <w:rFonts w:ascii="Times New Roman" w:eastAsia="Times New Roman" w:hAnsi="Times New Roman" w:cs="Times New Roman"/>
          <w:bCs/>
          <w:sz w:val="24"/>
          <w:szCs w:val="24"/>
        </w:rPr>
        <w:t xml:space="preserve"> </w:t>
      </w:r>
      <w:r w:rsidRPr="001A0432">
        <w:rPr>
          <w:rFonts w:ascii="Times New Roman" w:eastAsia="Times New Roman" w:hAnsi="Times New Roman" w:cs="Times New Roman"/>
          <w:bCs/>
          <w:sz w:val="24"/>
          <w:szCs w:val="24"/>
        </w:rPr>
        <w:t xml:space="preserve">сельсовета  </w:t>
      </w:r>
      <w:proofErr w:type="spellStart"/>
      <w:r w:rsidRPr="001A0432">
        <w:rPr>
          <w:rFonts w:ascii="Times New Roman" w:eastAsia="Times New Roman" w:hAnsi="Times New Roman" w:cs="Times New Roman"/>
          <w:bCs/>
          <w:sz w:val="24"/>
          <w:szCs w:val="24"/>
        </w:rPr>
        <w:t>Поныровского</w:t>
      </w:r>
      <w:proofErr w:type="spellEnd"/>
      <w:r w:rsidRPr="001A0432">
        <w:rPr>
          <w:rFonts w:ascii="Times New Roman" w:eastAsia="Times New Roman" w:hAnsi="Times New Roman" w:cs="Times New Roman"/>
          <w:bCs/>
          <w:sz w:val="24"/>
          <w:szCs w:val="24"/>
        </w:rPr>
        <w:t xml:space="preserve">  рай</w:t>
      </w:r>
      <w:r w:rsidR="006628B0">
        <w:rPr>
          <w:rFonts w:ascii="Times New Roman" w:eastAsia="Times New Roman" w:hAnsi="Times New Roman" w:cs="Times New Roman"/>
          <w:bCs/>
          <w:sz w:val="24"/>
          <w:szCs w:val="24"/>
        </w:rPr>
        <w:t xml:space="preserve">она  (далее – Правила), </w:t>
      </w:r>
      <w:r w:rsidRPr="001A0432">
        <w:rPr>
          <w:rFonts w:ascii="Times New Roman" w:eastAsia="Times New Roman" w:hAnsi="Times New Roman" w:cs="Times New Roman"/>
          <w:bCs/>
          <w:sz w:val="24"/>
          <w:szCs w:val="24"/>
        </w:rPr>
        <w:t>требований</w:t>
      </w:r>
      <w:r w:rsidR="006628B0">
        <w:rPr>
          <w:rFonts w:ascii="Times New Roman" w:eastAsia="Times New Roman" w:hAnsi="Times New Roman" w:cs="Times New Roman"/>
          <w:b/>
          <w:bCs/>
          <w:sz w:val="24"/>
          <w:szCs w:val="24"/>
        </w:rPr>
        <w:t xml:space="preserve"> </w:t>
      </w:r>
      <w:r w:rsidRPr="001A0432">
        <w:rPr>
          <w:rFonts w:ascii="Times New Roman" w:eastAsia="Times New Roman" w:hAnsi="Times New Roman" w:cs="Times New Roman"/>
          <w:bCs/>
          <w:sz w:val="24"/>
          <w:szCs w:val="24"/>
        </w:rPr>
        <w:t xml:space="preserve">к обеспечению доступности для инвалидов объектов социальной, инженерной и транспортной инфраструктур и предоставляемых услуг </w:t>
      </w:r>
      <w:r w:rsidRPr="001A0432">
        <w:rPr>
          <w:rFonts w:ascii="Times New Roman" w:eastAsia="Times New Roman" w:hAnsi="Times New Roman" w:cs="Times New Roman"/>
          <w:sz w:val="24"/>
          <w:szCs w:val="24"/>
          <w:shd w:val="clear" w:color="auto" w:fill="FFFFFF"/>
        </w:rPr>
        <w:t>(далее также – обязательные требования)</w:t>
      </w:r>
      <w:r w:rsidRPr="001A0432">
        <w:rPr>
          <w:rFonts w:ascii="Times New Roman" w:eastAsia="Times New Roman" w:hAnsi="Times New Roman" w:cs="Times New Roman"/>
          <w:bCs/>
          <w:sz w:val="24"/>
          <w:szCs w:val="24"/>
        </w:rPr>
        <w:t>.</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 xml:space="preserve">2) </w:t>
      </w:r>
      <w:r w:rsidRPr="001A0432">
        <w:rPr>
          <w:rFonts w:ascii="Times New Roman" w:eastAsia="Times New Roman" w:hAnsi="Times New Roman" w:cs="Times New Roman"/>
          <w:sz w:val="24"/>
          <w:szCs w:val="24"/>
        </w:rPr>
        <w:t>исполнение решений, принимаемых по результатам контрольных (надзорных)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1.3. Объектами муниципального контроля (далее - объект контроля) являются: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р</w:t>
      </w:r>
      <w:r w:rsidR="006628B0">
        <w:rPr>
          <w:rFonts w:ascii="Times New Roman" w:eastAsia="Times New Roman" w:hAnsi="Times New Roman" w:cs="Times New Roman"/>
          <w:bCs/>
          <w:sz w:val="24"/>
          <w:szCs w:val="24"/>
        </w:rPr>
        <w:t xml:space="preserve">езультаты деятельности, </w:t>
      </w:r>
      <w:r w:rsidRPr="001A0432">
        <w:rPr>
          <w:rFonts w:ascii="Times New Roman" w:eastAsia="Times New Roman" w:hAnsi="Times New Roman" w:cs="Times New Roman"/>
          <w:bCs/>
          <w:sz w:val="24"/>
          <w:szCs w:val="24"/>
        </w:rPr>
        <w:t>контролируемых лиц, в том числе работы и услуги, к которым предъявляются обязательные требования;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 xml:space="preserve">1.4. Муниципальный контроль на территории муниципального образования </w:t>
      </w:r>
      <w:r w:rsidR="006628B0">
        <w:rPr>
          <w:rFonts w:ascii="Times New Roman" w:eastAsia="Times New Roman" w:hAnsi="Times New Roman" w:cs="Times New Roman"/>
          <w:bCs/>
          <w:sz w:val="24"/>
          <w:szCs w:val="24"/>
        </w:rPr>
        <w:t>«</w:t>
      </w:r>
      <w:proofErr w:type="spellStart"/>
      <w:r w:rsidR="00E70DE3">
        <w:rPr>
          <w:rFonts w:ascii="Times New Roman" w:eastAsia="Times New Roman" w:hAnsi="Times New Roman" w:cs="Times New Roman"/>
          <w:bCs/>
          <w:sz w:val="24"/>
          <w:szCs w:val="24"/>
        </w:rPr>
        <w:t>Ольховатский</w:t>
      </w:r>
      <w:proofErr w:type="spellEnd"/>
      <w:r w:rsidR="006628B0">
        <w:rPr>
          <w:rFonts w:ascii="Times New Roman" w:eastAsia="Times New Roman" w:hAnsi="Times New Roman" w:cs="Times New Roman"/>
          <w:bCs/>
          <w:sz w:val="24"/>
          <w:szCs w:val="24"/>
        </w:rPr>
        <w:t xml:space="preserve">» </w:t>
      </w:r>
      <w:r w:rsidRPr="001A0432">
        <w:rPr>
          <w:rFonts w:ascii="Times New Roman" w:eastAsia="Times New Roman" w:hAnsi="Times New Roman" w:cs="Times New Roman"/>
          <w:bCs/>
          <w:sz w:val="24"/>
          <w:szCs w:val="24"/>
        </w:rPr>
        <w:t xml:space="preserve">сельсовет  осуществляется Администрацией </w:t>
      </w:r>
      <w:proofErr w:type="spellStart"/>
      <w:r w:rsidR="00E70DE3">
        <w:rPr>
          <w:rFonts w:ascii="Times New Roman" w:eastAsia="Times New Roman" w:hAnsi="Times New Roman" w:cs="Times New Roman"/>
          <w:bCs/>
          <w:sz w:val="24"/>
          <w:szCs w:val="24"/>
        </w:rPr>
        <w:t>Ольховатского</w:t>
      </w:r>
      <w:proofErr w:type="spellEnd"/>
      <w:r w:rsidR="00E70DE3">
        <w:rPr>
          <w:rFonts w:ascii="Times New Roman" w:eastAsia="Times New Roman" w:hAnsi="Times New Roman" w:cs="Times New Roman"/>
          <w:bCs/>
          <w:sz w:val="24"/>
          <w:szCs w:val="24"/>
        </w:rPr>
        <w:t xml:space="preserve"> </w:t>
      </w:r>
      <w:r w:rsidRPr="001A0432">
        <w:rPr>
          <w:rFonts w:ascii="Times New Roman" w:eastAsia="Times New Roman" w:hAnsi="Times New Roman" w:cs="Times New Roman"/>
          <w:bCs/>
          <w:sz w:val="24"/>
          <w:szCs w:val="24"/>
        </w:rPr>
        <w:t>сельсовета (далее – контрольный орган)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1.5. Учет объектов контроля осуществляется посредством создания: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единого реестра контрольных (надзорных)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lastRenderedPageBreak/>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иных государственных и муниципальных информационных систем путем межведомственного информационного взаимодействия.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1.6. От имени контрольного органа муниципальный контроль вправе осуществлять следующие должностные лица: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 руководитель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2) заместитель руководителя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3) ведущий  специалист - эксперт</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1.10. Исполнение муниципального контроля осуществляется на бесплатной основе.</w:t>
      </w:r>
    </w:p>
    <w:p w:rsidR="001A0432" w:rsidRPr="001A0432" w:rsidRDefault="006628B0"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bookmarkStart w:id="1" w:name="Par46"/>
      <w:bookmarkEnd w:id="1"/>
      <w:r>
        <w:rPr>
          <w:rFonts w:ascii="Times New Roman" w:eastAsia="Times New Roman" w:hAnsi="Times New Roman" w:cs="Times New Roman"/>
          <w:bCs/>
          <w:sz w:val="24"/>
          <w:szCs w:val="24"/>
        </w:rPr>
        <w:t xml:space="preserve">1.11. </w:t>
      </w:r>
      <w:proofErr w:type="gramStart"/>
      <w:r w:rsidR="001A0432" w:rsidRPr="001A0432">
        <w:rPr>
          <w:rFonts w:ascii="Times New Roman" w:eastAsia="Times New Roman" w:hAnsi="Times New Roman" w:cs="Times New Roman"/>
          <w:bCs/>
          <w:sz w:val="24"/>
          <w:szCs w:val="24"/>
        </w:rPr>
        <w:t>Информирование</w:t>
      </w:r>
      <w:r>
        <w:rPr>
          <w:rFonts w:ascii="Times New Roman" w:eastAsia="Times New Roman" w:hAnsi="Times New Roman" w:cs="Times New Roman"/>
          <w:bCs/>
          <w:sz w:val="24"/>
          <w:szCs w:val="24"/>
        </w:rPr>
        <w:t xml:space="preserve">, </w:t>
      </w:r>
      <w:r w:rsidR="001A0432" w:rsidRPr="001A0432">
        <w:rPr>
          <w:rFonts w:ascii="Times New Roman" w:eastAsia="Times New Roman" w:hAnsi="Times New Roman" w:cs="Times New Roman"/>
          <w:bCs/>
          <w:sz w:val="24"/>
          <w:szCs w:val="24"/>
        </w:rPr>
        <w:t>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1A0432" w:rsidRPr="001A0432">
        <w:rPr>
          <w:rFonts w:ascii="Times New Roman" w:eastAsia="Times New Roman" w:hAnsi="Times New Roman" w:cs="Times New Roman"/>
          <w:bCs/>
          <w:sz w:val="24"/>
          <w:szCs w:val="24"/>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0432" w:rsidRPr="001A0432" w:rsidRDefault="006628B0"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bookmarkStart w:id="2" w:name="Par48"/>
      <w:bookmarkEnd w:id="2"/>
      <w:r>
        <w:rPr>
          <w:rFonts w:ascii="Times New Roman" w:eastAsia="Times New Roman" w:hAnsi="Times New Roman" w:cs="Times New Roman"/>
          <w:bCs/>
          <w:sz w:val="24"/>
          <w:szCs w:val="24"/>
        </w:rPr>
        <w:t xml:space="preserve">1.12. </w:t>
      </w:r>
      <w:r w:rsidR="001A0432" w:rsidRPr="001A0432">
        <w:rPr>
          <w:rFonts w:ascii="Times New Roman" w:eastAsia="Times New Roman" w:hAnsi="Times New Roman" w:cs="Times New Roman"/>
          <w:bCs/>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001A0432" w:rsidRPr="001A0432">
        <w:rPr>
          <w:rFonts w:ascii="Times New Roman" w:eastAsia="Times New Roman" w:hAnsi="Times New Roman" w:cs="Times New Roman"/>
          <w:bCs/>
          <w:sz w:val="24"/>
          <w:szCs w:val="24"/>
        </w:rPr>
        <w:t>сведений</w:t>
      </w:r>
      <w:proofErr w:type="gramEnd"/>
      <w:r w:rsidR="001A0432" w:rsidRPr="001A0432">
        <w:rPr>
          <w:rFonts w:ascii="Times New Roman" w:eastAsia="Times New Roman" w:hAnsi="Times New Roman" w:cs="Times New Roman"/>
          <w:bCs/>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1A0432" w:rsidRPr="001A0432">
        <w:rPr>
          <w:rFonts w:ascii="Times New Roman" w:eastAsia="Times New Roman" w:hAnsi="Times New Roman" w:cs="Times New Roman"/>
          <w:bCs/>
          <w:sz w:val="24"/>
          <w:szCs w:val="24"/>
        </w:rPr>
        <w:t>ии и ау</w:t>
      </w:r>
      <w:proofErr w:type="gramEnd"/>
      <w:r w:rsidR="001A0432" w:rsidRPr="001A0432">
        <w:rPr>
          <w:rFonts w:ascii="Times New Roman" w:eastAsia="Times New Roman" w:hAnsi="Times New Roman" w:cs="Times New Roman"/>
          <w:bCs/>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1.13. Контролируемое лицо считается проинформированным надлежащим образом в случае, если: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0432">
        <w:rPr>
          <w:rFonts w:ascii="Times New Roman" w:eastAsia="Times New Roman" w:hAnsi="Times New Roman" w:cs="Times New Roman"/>
          <w:bCs/>
          <w:sz w:val="24"/>
          <w:szCs w:val="24"/>
        </w:rPr>
        <w:t xml:space="preserve">1) сведения предоставлены контролируемому лицу в соответствии с </w:t>
      </w:r>
      <w:hyperlink w:anchor="Par46" w:history="1">
        <w:r w:rsidRPr="001A0432">
          <w:rPr>
            <w:rFonts w:ascii="Times New Roman" w:eastAsia="Times New Roman" w:hAnsi="Times New Roman" w:cs="Times New Roman"/>
            <w:bCs/>
            <w:sz w:val="24"/>
            <w:szCs w:val="24"/>
          </w:rPr>
          <w:t>пунктом 1.11</w:t>
        </w:r>
      </w:hyperlink>
      <w:r w:rsidRPr="001A0432">
        <w:rPr>
          <w:rFonts w:ascii="Times New Roman" w:eastAsia="Times New Roman" w:hAnsi="Times New Roman" w:cs="Times New Roman"/>
          <w:bCs/>
          <w:sz w:val="24"/>
          <w:szCs w:val="24"/>
        </w:rPr>
        <w:t xml:space="preserve"> настоящего Положения, в том числе направлены ему электронной почтой по адресу, </w:t>
      </w:r>
      <w:r w:rsidRPr="001A0432">
        <w:rPr>
          <w:rFonts w:ascii="Times New Roman" w:eastAsia="Times New Roman" w:hAnsi="Times New Roman" w:cs="Times New Roman"/>
          <w:bCs/>
          <w:sz w:val="24"/>
          <w:szCs w:val="24"/>
        </w:rPr>
        <w:lastRenderedPageBreak/>
        <w:t xml:space="preserve">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w:anchor="Par48" w:history="1">
        <w:r w:rsidRPr="001A0432">
          <w:rPr>
            <w:rFonts w:ascii="Times New Roman" w:eastAsia="Times New Roman" w:hAnsi="Times New Roman" w:cs="Times New Roman"/>
            <w:bCs/>
            <w:sz w:val="24"/>
            <w:szCs w:val="24"/>
          </w:rPr>
          <w:t>пунктом 1.12</w:t>
        </w:r>
      </w:hyperlink>
      <w:r w:rsidRPr="001A0432">
        <w:rPr>
          <w:rFonts w:ascii="Times New Roman" w:eastAsia="Times New Roman" w:hAnsi="Times New Roman" w:cs="Times New Roman"/>
          <w:bCs/>
          <w:sz w:val="24"/>
          <w:szCs w:val="24"/>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1A0432">
        <w:rPr>
          <w:rFonts w:ascii="Times New Roman" w:eastAsia="Times New Roman" w:hAnsi="Times New Roman" w:cs="Times New Roman"/>
          <w:bCs/>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1A0432" w:rsidRPr="001A0432" w:rsidRDefault="001A0432" w:rsidP="001A0432">
      <w:pPr>
        <w:autoSpaceDE w:val="0"/>
        <w:autoSpaceDN w:val="0"/>
        <w:adjustRightInd w:val="0"/>
        <w:spacing w:after="0" w:line="240" w:lineRule="auto"/>
        <w:rPr>
          <w:rFonts w:ascii="Times New Roman" w:eastAsia="Times New Roman" w:hAnsi="Times New Roman" w:cs="Times New Roman"/>
          <w:b/>
          <w:bCs/>
          <w:sz w:val="24"/>
          <w:szCs w:val="24"/>
        </w:rPr>
      </w:pPr>
    </w:p>
    <w:p w:rsidR="001A0432" w:rsidRPr="001A0432" w:rsidRDefault="001A0432" w:rsidP="001A0432">
      <w:pPr>
        <w:autoSpaceDE w:val="0"/>
        <w:autoSpaceDN w:val="0"/>
        <w:adjustRightInd w:val="0"/>
        <w:spacing w:after="0" w:line="240" w:lineRule="auto"/>
        <w:rPr>
          <w:rFonts w:ascii="Times New Roman" w:eastAsia="Times New Roman" w:hAnsi="Times New Roman" w:cs="Times New Roman"/>
          <w:b/>
          <w:bCs/>
          <w:sz w:val="24"/>
          <w:szCs w:val="24"/>
        </w:rPr>
      </w:pPr>
    </w:p>
    <w:p w:rsidR="001A0432" w:rsidRPr="001A0432" w:rsidRDefault="001A0432" w:rsidP="001A0432">
      <w:pPr>
        <w:autoSpaceDE w:val="0"/>
        <w:autoSpaceDN w:val="0"/>
        <w:adjustRightInd w:val="0"/>
        <w:spacing w:after="0" w:line="240" w:lineRule="auto"/>
        <w:jc w:val="center"/>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 xml:space="preserve">2. </w:t>
      </w:r>
      <w:r w:rsidRPr="001A0432">
        <w:rPr>
          <w:rFonts w:ascii="Times New Roman" w:eastAsia="Calibri" w:hAnsi="Times New Roman" w:cs="Times New Roman"/>
          <w:b/>
          <w:sz w:val="24"/>
          <w:szCs w:val="24"/>
          <w:lang w:eastAsia="en-US"/>
        </w:rPr>
        <w:t xml:space="preserve">Управление рисками причинения вреда (ущерба) </w:t>
      </w:r>
      <w:proofErr w:type="gramStart"/>
      <w:r w:rsidRPr="001A0432">
        <w:rPr>
          <w:rFonts w:ascii="Times New Roman" w:eastAsia="Calibri" w:hAnsi="Times New Roman" w:cs="Times New Roman"/>
          <w:b/>
          <w:sz w:val="24"/>
          <w:szCs w:val="24"/>
          <w:lang w:eastAsia="en-US"/>
        </w:rPr>
        <w:t>охраняемым</w:t>
      </w:r>
      <w:proofErr w:type="gramEnd"/>
    </w:p>
    <w:p w:rsidR="001A0432" w:rsidRPr="001A0432" w:rsidRDefault="001A0432" w:rsidP="001A0432">
      <w:pPr>
        <w:autoSpaceDE w:val="0"/>
        <w:autoSpaceDN w:val="0"/>
        <w:adjustRightInd w:val="0"/>
        <w:spacing w:after="0" w:line="240" w:lineRule="auto"/>
        <w:jc w:val="center"/>
        <w:outlineLvl w:val="1"/>
        <w:rPr>
          <w:rFonts w:ascii="Times New Roman" w:eastAsia="Calibri" w:hAnsi="Times New Roman" w:cs="Times New Roman"/>
          <w:b/>
          <w:bCs/>
          <w:sz w:val="24"/>
          <w:szCs w:val="24"/>
          <w:lang w:eastAsia="en-US"/>
        </w:rPr>
      </w:pPr>
      <w:r w:rsidRPr="001A0432">
        <w:rPr>
          <w:rFonts w:ascii="Times New Roman" w:eastAsia="Times New Roman" w:hAnsi="Times New Roman" w:cs="Times New Roman"/>
          <w:b/>
          <w:bCs/>
          <w:sz w:val="24"/>
          <w:szCs w:val="24"/>
        </w:rPr>
        <w:t xml:space="preserve">законом ценностям </w:t>
      </w:r>
    </w:p>
    <w:p w:rsidR="001A0432" w:rsidRPr="001A0432" w:rsidRDefault="001A0432" w:rsidP="001A0432">
      <w:pPr>
        <w:autoSpaceDE w:val="0"/>
        <w:autoSpaceDN w:val="0"/>
        <w:adjustRightInd w:val="0"/>
        <w:spacing w:after="0" w:line="240" w:lineRule="auto"/>
        <w:jc w:val="center"/>
        <w:outlineLvl w:val="1"/>
        <w:rPr>
          <w:rFonts w:ascii="Times New Roman" w:eastAsia="Calibri" w:hAnsi="Times New Roman" w:cs="Times New Roman"/>
          <w:bCs/>
          <w:sz w:val="24"/>
          <w:szCs w:val="24"/>
          <w:lang w:eastAsia="en-US"/>
        </w:rPr>
      </w:pPr>
    </w:p>
    <w:p w:rsidR="001A0432" w:rsidRPr="001A0432" w:rsidRDefault="001A0432" w:rsidP="001A0432">
      <w:pPr>
        <w:autoSpaceDE w:val="0"/>
        <w:autoSpaceDN w:val="0"/>
        <w:adjustRightInd w:val="0"/>
        <w:spacing w:after="0" w:line="240" w:lineRule="auto"/>
        <w:jc w:val="both"/>
        <w:outlineLvl w:val="1"/>
        <w:rPr>
          <w:rFonts w:ascii="Times New Roman" w:eastAsia="Calibri" w:hAnsi="Times New Roman" w:cs="Times New Roman"/>
          <w:bCs/>
          <w:sz w:val="24"/>
          <w:szCs w:val="24"/>
          <w:lang w:eastAsia="en-US"/>
        </w:rPr>
      </w:pPr>
      <w:r w:rsidRPr="001A0432">
        <w:rPr>
          <w:rFonts w:ascii="Times New Roman" w:eastAsia="Calibri" w:hAnsi="Times New Roman" w:cs="Times New Roman"/>
          <w:bCs/>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A0432" w:rsidRPr="001A0432" w:rsidRDefault="001A0432" w:rsidP="001A0432">
      <w:pPr>
        <w:autoSpaceDE w:val="0"/>
        <w:autoSpaceDN w:val="0"/>
        <w:adjustRightInd w:val="0"/>
        <w:spacing w:after="0" w:line="240" w:lineRule="auto"/>
        <w:jc w:val="both"/>
        <w:outlineLvl w:val="1"/>
        <w:rPr>
          <w:rFonts w:ascii="Times New Roman" w:eastAsia="Calibri" w:hAnsi="Times New Roman" w:cs="Times New Roman"/>
          <w:bCs/>
          <w:sz w:val="24"/>
          <w:szCs w:val="24"/>
          <w:lang w:eastAsia="en-US"/>
        </w:rPr>
      </w:pPr>
      <w:r w:rsidRPr="001A0432">
        <w:rPr>
          <w:rFonts w:ascii="Times New Roman" w:eastAsia="Calibri" w:hAnsi="Times New Roman" w:cs="Times New Roman"/>
          <w:bCs/>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1A0432" w:rsidRPr="001A0432" w:rsidRDefault="001A0432" w:rsidP="001A0432">
      <w:pPr>
        <w:autoSpaceDE w:val="0"/>
        <w:autoSpaceDN w:val="0"/>
        <w:adjustRightInd w:val="0"/>
        <w:spacing w:after="0" w:line="240" w:lineRule="auto"/>
        <w:jc w:val="both"/>
        <w:outlineLvl w:val="1"/>
        <w:rPr>
          <w:rFonts w:ascii="Times New Roman" w:eastAsia="Calibri" w:hAnsi="Times New Roman" w:cs="Times New Roman"/>
          <w:bCs/>
          <w:sz w:val="24"/>
          <w:szCs w:val="24"/>
          <w:lang w:eastAsia="en-US"/>
        </w:rPr>
      </w:pPr>
      <w:r w:rsidRPr="001A0432">
        <w:rPr>
          <w:rFonts w:ascii="Times New Roman" w:eastAsia="Calibri" w:hAnsi="Times New Roman" w:cs="Times New Roman"/>
          <w:bCs/>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1A0432" w:rsidRPr="001A0432" w:rsidRDefault="001A0432" w:rsidP="001A0432">
      <w:pPr>
        <w:autoSpaceDE w:val="0"/>
        <w:autoSpaceDN w:val="0"/>
        <w:adjustRightInd w:val="0"/>
        <w:spacing w:after="0" w:line="240" w:lineRule="auto"/>
        <w:jc w:val="both"/>
        <w:outlineLvl w:val="1"/>
        <w:rPr>
          <w:rFonts w:ascii="Times New Roman" w:eastAsia="Calibri" w:hAnsi="Times New Roman" w:cs="Times New Roman"/>
          <w:bCs/>
          <w:sz w:val="24"/>
          <w:szCs w:val="24"/>
          <w:lang w:eastAsia="en-US"/>
        </w:rPr>
      </w:pPr>
      <w:r w:rsidRPr="001A0432">
        <w:rPr>
          <w:rFonts w:ascii="Times New Roman" w:eastAsia="Calibri" w:hAnsi="Times New Roman" w:cs="Times New Roman"/>
          <w:bCs/>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1A0432">
        <w:rPr>
          <w:rFonts w:ascii="Times New Roman" w:eastAsia="Calibri" w:hAnsi="Times New Roman" w:cs="Times New Roman"/>
          <w:bCs/>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1A0432" w:rsidRPr="001A0432" w:rsidRDefault="001A0432" w:rsidP="001A0432">
      <w:pPr>
        <w:autoSpaceDE w:val="0"/>
        <w:autoSpaceDN w:val="0"/>
        <w:adjustRightInd w:val="0"/>
        <w:spacing w:after="0" w:line="240" w:lineRule="auto"/>
        <w:jc w:val="both"/>
        <w:outlineLvl w:val="1"/>
        <w:rPr>
          <w:rFonts w:ascii="Times New Roman" w:eastAsia="Calibri" w:hAnsi="Times New Roman" w:cs="Times New Roman"/>
          <w:bCs/>
          <w:sz w:val="24"/>
          <w:szCs w:val="24"/>
          <w:lang w:eastAsia="en-US"/>
        </w:rPr>
      </w:pPr>
    </w:p>
    <w:p w:rsidR="001A0432" w:rsidRPr="001A0432" w:rsidRDefault="001A0432" w:rsidP="001A0432">
      <w:pPr>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1A0432">
        <w:rPr>
          <w:rFonts w:ascii="Times New Roman" w:eastAsia="Calibri" w:hAnsi="Times New Roman" w:cs="Times New Roman"/>
          <w:b/>
          <w:sz w:val="24"/>
          <w:szCs w:val="24"/>
          <w:lang w:eastAsia="en-US"/>
        </w:rPr>
        <w:t>3.</w:t>
      </w:r>
      <w:r w:rsidRPr="001A0432">
        <w:rPr>
          <w:rFonts w:ascii="Times New Roman" w:eastAsia="Times New Roman" w:hAnsi="Times New Roman" w:cs="Times New Roman"/>
          <w:b/>
          <w:bCs/>
          <w:sz w:val="24"/>
          <w:szCs w:val="24"/>
        </w:rPr>
        <w:t xml:space="preserve"> Профилактические мероприятия, которые проводятся</w:t>
      </w:r>
    </w:p>
    <w:p w:rsidR="001A0432" w:rsidRPr="001A0432" w:rsidRDefault="001A0432" w:rsidP="001A0432">
      <w:pPr>
        <w:autoSpaceDE w:val="0"/>
        <w:autoSpaceDN w:val="0"/>
        <w:adjustRightInd w:val="0"/>
        <w:spacing w:after="0" w:line="240" w:lineRule="auto"/>
        <w:jc w:val="center"/>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при осуществлении муниципального контроля, их виды</w:t>
      </w:r>
    </w:p>
    <w:p w:rsidR="001A0432" w:rsidRPr="001A0432" w:rsidRDefault="001A0432" w:rsidP="001A0432">
      <w:pPr>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Утвержденная программа профилактики рисков причинения вреда размещается на официальном сайте контрольного органа (</w:t>
      </w:r>
      <w:r w:rsidR="006628B0" w:rsidRPr="006628B0">
        <w:rPr>
          <w:rFonts w:ascii="Times New Roman" w:eastAsia="Times New Roman" w:hAnsi="Times New Roman" w:cs="Times New Roman"/>
          <w:sz w:val="24"/>
          <w:szCs w:val="24"/>
        </w:rPr>
        <w:t>https://ponyrovskij-1-r38.gosweb.gosuslugi.ru/</w:t>
      </w:r>
      <w:r w:rsidRPr="001A0432">
        <w:rPr>
          <w:rFonts w:ascii="Times New Roman" w:eastAsia="Times New Roman" w:hAnsi="Times New Roman" w:cs="Times New Roman"/>
          <w:sz w:val="24"/>
          <w:szCs w:val="24"/>
        </w:rPr>
        <w:t>) в информационно-телекоммуникационной сети «Интернет» (далее - официальный сайт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Если иное не установлено Федеральным законом № 248-ФЗ, профилактические мероприятия, в ходе которых осуществляется взаимодействие с контролируемыми </w:t>
      </w:r>
      <w:r w:rsidRPr="001A0432">
        <w:rPr>
          <w:rFonts w:ascii="Times New Roman" w:eastAsia="Times New Roman" w:hAnsi="Times New Roman" w:cs="Times New Roman"/>
          <w:sz w:val="24"/>
          <w:szCs w:val="24"/>
        </w:rPr>
        <w:lastRenderedPageBreak/>
        <w:t>лицами, проводятся только с согласия данных контролируемых лиц либо по их инициативе.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3.3. В случае</w:t>
      </w:r>
      <w:proofErr w:type="gramStart"/>
      <w:r w:rsidRPr="001A0432">
        <w:rPr>
          <w:rFonts w:ascii="Times New Roman" w:eastAsia="Times New Roman" w:hAnsi="Times New Roman" w:cs="Times New Roman"/>
          <w:sz w:val="24"/>
          <w:szCs w:val="24"/>
        </w:rPr>
        <w:t>,</w:t>
      </w:r>
      <w:proofErr w:type="gramEnd"/>
      <w:r w:rsidRPr="001A0432">
        <w:rPr>
          <w:rFonts w:ascii="Times New Roman" w:eastAsia="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3.4. При осуществлении муниципального контроля контрольный орган проводит следующие виды профилактических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информирование;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объявление предостережения;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консультирование;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профилактический визит.</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Возражение в отношении предостережения должно содержать:</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б) сведения о предостережении и должностном лице, направившем такое предостережение;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в) доводы, на основании которых контролируемое лицо не </w:t>
      </w:r>
      <w:proofErr w:type="gramStart"/>
      <w:r w:rsidRPr="001A0432">
        <w:rPr>
          <w:rFonts w:ascii="Times New Roman" w:eastAsia="Times New Roman" w:hAnsi="Times New Roman" w:cs="Times New Roman"/>
          <w:sz w:val="24"/>
          <w:szCs w:val="24"/>
        </w:rPr>
        <w:t>согласен</w:t>
      </w:r>
      <w:proofErr w:type="gramEnd"/>
      <w:r w:rsidRPr="001A0432">
        <w:rPr>
          <w:rFonts w:ascii="Times New Roman" w:eastAsia="Times New Roman" w:hAnsi="Times New Roman" w:cs="Times New Roman"/>
          <w:sz w:val="24"/>
          <w:szCs w:val="24"/>
        </w:rPr>
        <w:t xml:space="preserve"> с предостережением (с приложением подтверждающих указанные доводы сведений и (или) документов).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По результатам рассмотрения контрольным (надзорным) органом возражения в отношении предостережения принимается одно из следующих решений: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а) об оставлении предостережения без изменения;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б) об отмене предостережения.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3.4.3. </w:t>
      </w:r>
      <w:proofErr w:type="gramStart"/>
      <w:r w:rsidRPr="001A0432">
        <w:rPr>
          <w:rFonts w:ascii="Times New Roman" w:eastAsia="Times New Roman" w:hAnsi="Times New Roman" w:cs="Times New Roman"/>
          <w:sz w:val="24"/>
          <w:szCs w:val="24"/>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1A0432">
        <w:rPr>
          <w:rFonts w:ascii="Times New Roman" w:eastAsia="Times New Roman" w:hAnsi="Times New Roman" w:cs="Times New Roman"/>
          <w:sz w:val="24"/>
          <w:szCs w:val="24"/>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б) необходимых организационных и (или) технических </w:t>
      </w:r>
      <w:proofErr w:type="gramStart"/>
      <w:r w:rsidRPr="001A0432">
        <w:rPr>
          <w:rFonts w:ascii="Times New Roman" w:eastAsia="Times New Roman" w:hAnsi="Times New Roman" w:cs="Times New Roman"/>
          <w:sz w:val="24"/>
          <w:szCs w:val="24"/>
        </w:rPr>
        <w:t>мероприятиях</w:t>
      </w:r>
      <w:proofErr w:type="gramEnd"/>
      <w:r w:rsidRPr="001A0432">
        <w:rPr>
          <w:rFonts w:ascii="Times New Roman" w:eastAsia="Times New Roman" w:hAnsi="Times New Roman" w:cs="Times New Roman"/>
          <w:sz w:val="24"/>
          <w:szCs w:val="24"/>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осуществление муниципального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1A0432" w:rsidRPr="001A0432" w:rsidRDefault="001A0432" w:rsidP="001A043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A0432">
        <w:rPr>
          <w:rFonts w:ascii="Times New Roman" w:eastAsia="Times New Roman" w:hAnsi="Times New Roman" w:cs="Times New Roman"/>
          <w:sz w:val="24"/>
          <w:szCs w:val="24"/>
        </w:rPr>
        <w:t xml:space="preserve">3.4.4. </w:t>
      </w:r>
      <w:r w:rsidRPr="001A0432">
        <w:rPr>
          <w:rFonts w:ascii="Times New Roman" w:eastAsia="Calibri" w:hAnsi="Times New Roman" w:cs="Times New Roman"/>
          <w:sz w:val="24"/>
          <w:szCs w:val="24"/>
          <w:lang w:eastAsia="en-US"/>
        </w:rPr>
        <w:t>Профилактический визит проводится в форме профилактической беседы должностным лицом контрольного надзорного орг</w:t>
      </w:r>
      <w:r w:rsidR="00AE5909">
        <w:rPr>
          <w:rFonts w:ascii="Times New Roman" w:eastAsia="Calibri" w:hAnsi="Times New Roman" w:cs="Times New Roman"/>
          <w:sz w:val="24"/>
          <w:szCs w:val="24"/>
          <w:lang w:eastAsia="en-US"/>
        </w:rPr>
        <w:t xml:space="preserve">ана, указанным </w:t>
      </w:r>
      <w:r w:rsidRPr="001A0432">
        <w:rPr>
          <w:rFonts w:ascii="Times New Roman" w:eastAsia="Calibri" w:hAnsi="Times New Roman" w:cs="Times New Roman"/>
          <w:sz w:val="24"/>
          <w:szCs w:val="24"/>
          <w:lang w:eastAsia="en-US"/>
        </w:rPr>
        <w:t xml:space="preserve">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A0432" w:rsidRPr="001A0432" w:rsidRDefault="001A0432" w:rsidP="001A043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proofErr w:type="gramStart"/>
      <w:r w:rsidRPr="001A0432">
        <w:rPr>
          <w:rFonts w:ascii="Times New Roman" w:eastAsia="Calibri" w:hAnsi="Times New Roman" w:cs="Times New Roman"/>
          <w:bCs/>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1A0432">
        <w:rPr>
          <w:rFonts w:ascii="Times New Roman" w:eastAsia="Calibri" w:hAnsi="Times New Roman" w:cs="Times New Roman"/>
          <w:bCs/>
          <w:sz w:val="24"/>
          <w:szCs w:val="24"/>
          <w:lang w:eastAsia="en-US"/>
        </w:rPr>
        <w:t xml:space="preserve"> обязательных требований.</w:t>
      </w:r>
    </w:p>
    <w:p w:rsidR="001A0432" w:rsidRPr="001A0432" w:rsidRDefault="001A0432" w:rsidP="001A043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sidRPr="001A0432">
        <w:rPr>
          <w:rFonts w:ascii="Times New Roman" w:eastAsia="Calibri" w:hAnsi="Times New Roman" w:cs="Times New Roman"/>
          <w:bCs/>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A0432" w:rsidRPr="001A0432" w:rsidRDefault="001A0432" w:rsidP="001A043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sidRPr="001A0432">
        <w:rPr>
          <w:rFonts w:ascii="Times New Roman" w:eastAsia="Calibri" w:hAnsi="Times New Roman" w:cs="Times New Roman"/>
          <w:bCs/>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1A0432" w:rsidRPr="001A0432" w:rsidRDefault="001A0432" w:rsidP="001A043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sidRPr="001A0432">
        <w:rPr>
          <w:rFonts w:ascii="Times New Roman" w:eastAsia="Calibri" w:hAnsi="Times New Roman" w:cs="Times New Roman"/>
          <w:bCs/>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1A0432" w:rsidRDefault="001A0432" w:rsidP="001A0432">
      <w:pPr>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autoSpaceDE w:val="0"/>
        <w:autoSpaceDN w:val="0"/>
        <w:adjustRightInd w:val="0"/>
        <w:spacing w:after="0" w:line="240" w:lineRule="auto"/>
        <w:jc w:val="both"/>
        <w:rPr>
          <w:rFonts w:ascii="Times New Roman" w:eastAsia="Times New Roman" w:hAnsi="Times New Roman" w:cs="Times New Roman"/>
          <w:sz w:val="24"/>
          <w:szCs w:val="24"/>
        </w:rPr>
      </w:pPr>
    </w:p>
    <w:p w:rsidR="0025103A" w:rsidRPr="001A0432" w:rsidRDefault="0025103A" w:rsidP="001A0432">
      <w:pPr>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A0432">
        <w:rPr>
          <w:rFonts w:ascii="Times New Roman" w:eastAsia="Times New Roman" w:hAnsi="Times New Roman" w:cs="Times New Roman"/>
          <w:b/>
          <w:sz w:val="24"/>
          <w:szCs w:val="24"/>
        </w:rPr>
        <w:lastRenderedPageBreak/>
        <w:t>4. Контрольные мероприятия, проводимые в рамках</w:t>
      </w:r>
    </w:p>
    <w:p w:rsidR="001A0432" w:rsidRPr="001A0432" w:rsidRDefault="001A0432" w:rsidP="001A0432">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A0432">
        <w:rPr>
          <w:rFonts w:ascii="Times New Roman" w:eastAsia="Times New Roman" w:hAnsi="Times New Roman" w:cs="Times New Roman"/>
          <w:b/>
          <w:sz w:val="24"/>
          <w:szCs w:val="24"/>
        </w:rPr>
        <w:t>муниципального контроля</w:t>
      </w:r>
    </w:p>
    <w:p w:rsidR="001A0432" w:rsidRPr="001A0432" w:rsidRDefault="001A0432" w:rsidP="001A0432">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 Контрольные мероприятия. Общие вопросы.</w:t>
      </w:r>
    </w:p>
    <w:p w:rsidR="001A0432" w:rsidRPr="001A0432" w:rsidRDefault="00AE5909"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r w:rsidR="001A0432" w:rsidRPr="001A0432">
        <w:rPr>
          <w:rFonts w:ascii="Times New Roman" w:eastAsia="Times New Roman" w:hAnsi="Times New Roman" w:cs="Times New Roman"/>
          <w:sz w:val="24"/>
          <w:szCs w:val="24"/>
        </w:rPr>
        <w:t>Муниципальный контроль осуществляется контрольным органом посредством организации проведения внеплановых контрольных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_Hlk192514716"/>
      <w:r w:rsidRPr="001A0432">
        <w:rPr>
          <w:rFonts w:ascii="Times New Roman" w:eastAsia="Times New Roman" w:hAnsi="Times New Roman" w:cs="Times New Roman"/>
          <w:sz w:val="24"/>
          <w:szCs w:val="24"/>
        </w:rPr>
        <w:t xml:space="preserve">документарная проверка, выездная проверка, инспекционный визит, рейдовый осмотр - </w:t>
      </w:r>
      <w:bookmarkStart w:id="4" w:name="_Hlk192514637"/>
      <w:r w:rsidRPr="001A0432">
        <w:rPr>
          <w:rFonts w:ascii="Times New Roman" w:eastAsia="Times New Roman" w:hAnsi="Times New Roman" w:cs="Times New Roman"/>
          <w:sz w:val="24"/>
          <w:szCs w:val="24"/>
        </w:rPr>
        <w:t>при взаимодействии с контролируемыми лицами</w:t>
      </w:r>
      <w:bookmarkEnd w:id="4"/>
      <w:r w:rsidRPr="001A0432">
        <w:rPr>
          <w:rFonts w:ascii="Times New Roman" w:eastAsia="Times New Roman" w:hAnsi="Times New Roman" w:cs="Times New Roman"/>
          <w:sz w:val="24"/>
          <w:szCs w:val="24"/>
        </w:rPr>
        <w:t>;</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bookmarkEnd w:id="3"/>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4.1.2. При осуществлении муниципального контроля взаимодействием с контролируемыми лицами являются: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запрос документов, иных материалов;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6) уклонение контролируемого лица от проведения обязательного профилактического визита.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случае</w:t>
      </w:r>
      <w:proofErr w:type="gramStart"/>
      <w:r w:rsidRPr="001A0432">
        <w:rPr>
          <w:rFonts w:ascii="Times New Roman" w:eastAsia="Times New Roman" w:hAnsi="Times New Roman" w:cs="Times New Roman"/>
          <w:sz w:val="24"/>
          <w:szCs w:val="24"/>
        </w:rPr>
        <w:t>,</w:t>
      </w:r>
      <w:proofErr w:type="gramEnd"/>
      <w:r w:rsidRPr="001A0432">
        <w:rPr>
          <w:rFonts w:ascii="Times New Roman" w:eastAsia="Times New Roman" w:hAnsi="Times New Roman" w:cs="Times New Roman"/>
          <w:sz w:val="24"/>
          <w:szCs w:val="24"/>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осмотр;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2) досмотр;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опрос;</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истребование документов;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 получение письменных объяснений;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_Hlk192518962"/>
      <w:r w:rsidRPr="001A0432">
        <w:rPr>
          <w:rFonts w:ascii="Times New Roman" w:eastAsia="Times New Roman" w:hAnsi="Times New Roman" w:cs="Times New Roman"/>
          <w:sz w:val="24"/>
          <w:szCs w:val="24"/>
        </w:rPr>
        <w:t>6) инструментальное обследование;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7) экспертиза.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4.1.4.1. Осмотр. Осмотр осуществляется инспектором в присутствии контролируемого лица или его представителя.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1A0432">
        <w:rPr>
          <w:rFonts w:ascii="Times New Roman" w:eastAsia="Times New Roman" w:hAnsi="Times New Roman" w:cs="Times New Roman"/>
          <w:sz w:val="24"/>
          <w:szCs w:val="24"/>
        </w:rPr>
        <w:t>истребуемые</w:t>
      </w:r>
      <w:proofErr w:type="spellEnd"/>
      <w:r w:rsidRPr="001A0432">
        <w:rPr>
          <w:rFonts w:ascii="Times New Roman" w:eastAsia="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A0432">
        <w:rPr>
          <w:rFonts w:ascii="Times New Roman" w:eastAsia="Times New Roman" w:hAnsi="Times New Roman" w:cs="Times New Roman"/>
          <w:sz w:val="24"/>
          <w:szCs w:val="24"/>
        </w:rPr>
        <w:t>истребуемые</w:t>
      </w:r>
      <w:proofErr w:type="spellEnd"/>
      <w:r w:rsidRPr="001A0432">
        <w:rPr>
          <w:rFonts w:ascii="Times New Roman" w:eastAsia="Times New Roman" w:hAnsi="Times New Roman" w:cs="Times New Roman"/>
          <w:sz w:val="24"/>
          <w:szCs w:val="24"/>
        </w:rPr>
        <w:t xml:space="preserve"> документы.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Указанные лица предоставляют инспектору письменные объяснения в свободной форме не </w:t>
      </w:r>
      <w:proofErr w:type="gramStart"/>
      <w:r w:rsidRPr="001A0432">
        <w:rPr>
          <w:rFonts w:ascii="Times New Roman" w:eastAsia="Times New Roman" w:hAnsi="Times New Roman" w:cs="Times New Roman"/>
          <w:sz w:val="24"/>
          <w:szCs w:val="24"/>
        </w:rPr>
        <w:t>позднее</w:t>
      </w:r>
      <w:proofErr w:type="gramEnd"/>
      <w:r w:rsidRPr="001A0432">
        <w:rPr>
          <w:rFonts w:ascii="Times New Roman" w:eastAsia="Times New Roman" w:hAnsi="Times New Roman" w:cs="Times New Roman"/>
          <w:sz w:val="24"/>
          <w:szCs w:val="24"/>
        </w:rPr>
        <w:t xml:space="preserve"> чем за два рабочих дня до даты завершения проверки.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4.1.4.6. Инструментальное обследование. Инструментальное обследование осуществляется инспектором или специалистом, </w:t>
      </w:r>
      <w:proofErr w:type="gramStart"/>
      <w:r w:rsidRPr="001A0432">
        <w:rPr>
          <w:rFonts w:ascii="Times New Roman" w:eastAsia="Times New Roman" w:hAnsi="Times New Roman" w:cs="Times New Roman"/>
          <w:sz w:val="24"/>
          <w:szCs w:val="24"/>
        </w:rPr>
        <w:t>имеющими</w:t>
      </w:r>
      <w:proofErr w:type="gramEnd"/>
      <w:r w:rsidRPr="001A0432">
        <w:rPr>
          <w:rFonts w:ascii="Times New Roman" w:eastAsia="Times New Roman" w:hAnsi="Times New Roman" w:cs="Times New Roman"/>
          <w:sz w:val="24"/>
          <w:szCs w:val="24"/>
        </w:rPr>
        <w:t xml:space="preserve"> допуск к работе на специальном оборудовании, использованию технических приборов.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A0432">
        <w:rPr>
          <w:rFonts w:ascii="Times New Roman" w:eastAsia="Times New Roman"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4.1.4.7. Экспертиза. Экспертиза осуществляется экспертом или экспертной организацией по поручению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Результаты экспертизы оформляются экспертным заключением.</w:t>
      </w:r>
    </w:p>
    <w:bookmarkEnd w:id="5"/>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случае</w:t>
      </w:r>
      <w:proofErr w:type="gramStart"/>
      <w:r w:rsidRPr="001A0432">
        <w:rPr>
          <w:rFonts w:ascii="Times New Roman" w:eastAsia="Times New Roman" w:hAnsi="Times New Roman" w:cs="Times New Roman"/>
          <w:sz w:val="24"/>
          <w:szCs w:val="24"/>
        </w:rPr>
        <w:t>,</w:t>
      </w:r>
      <w:proofErr w:type="gramEnd"/>
      <w:r w:rsidRPr="001A0432">
        <w:rPr>
          <w:rFonts w:ascii="Times New Roman" w:eastAsia="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4.1.8. Документы и иные материалы, являющиеся доказательствами нарушения обязательных требований, приобщаются к акту.</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1A0432" w:rsidRPr="001A0432" w:rsidRDefault="001A0432" w:rsidP="001A0432">
      <w:pPr>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 Документарная проверка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4.2.1. Документарная проверка проводится в порядке, установленном статьей 72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4.2.2. В случае</w:t>
      </w:r>
      <w:proofErr w:type="gramStart"/>
      <w:r w:rsidRPr="001A0432">
        <w:rPr>
          <w:rFonts w:ascii="Times New Roman" w:eastAsia="Times New Roman" w:hAnsi="Times New Roman" w:cs="Times New Roman"/>
          <w:sz w:val="24"/>
          <w:szCs w:val="24"/>
        </w:rPr>
        <w:t>,</w:t>
      </w:r>
      <w:proofErr w:type="gramEnd"/>
      <w:r w:rsidRPr="001A0432">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w:t>
      </w:r>
      <w:r w:rsidRPr="001A0432">
        <w:rPr>
          <w:rFonts w:ascii="Times New Roman" w:eastAsia="Times New Roman" w:hAnsi="Times New Roman" w:cs="Times New Roman"/>
          <w:sz w:val="24"/>
          <w:szCs w:val="24"/>
        </w:rPr>
        <w:lastRenderedPageBreak/>
        <w:t>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4.2.3. Срок проведения документарной проверки не может превышать десять рабочих дней.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Исчисление срока проведения документарной проверки приостанавливается с момента:</w:t>
      </w:r>
    </w:p>
    <w:p w:rsidR="001A0432" w:rsidRPr="001A0432" w:rsidRDefault="00AE5909"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A0432" w:rsidRPr="001A0432">
        <w:rPr>
          <w:rFonts w:ascii="Times New Roman" w:eastAsia="Times New Roman" w:hAnsi="Times New Roman" w:cs="Times New Roman"/>
          <w:sz w:val="24"/>
          <w:szCs w:val="24"/>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направления контролируемому лицу информации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 выявлении ошибок и (или) противоречий в представленных контролируемым лицом документах;</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4.2.4. Перечень допустимых контрольных (надзорных) действий, совершаемых в ходе документарной проверки: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получение письменных объяснений;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истребование документов;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экспертиза.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Контрольные (надзорные) действия осуществляются в соответствии с подпунктом 4.1.4.</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4.4. Выездная проверка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4.4.1. </w:t>
      </w:r>
      <w:bookmarkStart w:id="6" w:name="_Hlk192521437"/>
      <w:r w:rsidRPr="001A0432">
        <w:rPr>
          <w:rFonts w:ascii="Times New Roman" w:eastAsia="Times New Roman" w:hAnsi="Times New Roman" w:cs="Times New Roman"/>
          <w:sz w:val="24"/>
          <w:szCs w:val="24"/>
        </w:rPr>
        <w:t>Выездная проверка проводится в порядке, установленном статьей 73 Федерального закона № 248-ФЗ.</w:t>
      </w:r>
      <w:bookmarkEnd w:id="6"/>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4.4.2.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4.4.3.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Выездная проверка проводится в случае, если не представляется возможным: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4.4.2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4.4.5. Контрольный орган уведомляет контролируемое лицо о проведении выездной проверки не </w:t>
      </w:r>
      <w:proofErr w:type="gramStart"/>
      <w:r w:rsidRPr="001A0432">
        <w:rPr>
          <w:rFonts w:ascii="Times New Roman" w:eastAsia="Times New Roman" w:hAnsi="Times New Roman" w:cs="Times New Roman"/>
          <w:sz w:val="24"/>
          <w:szCs w:val="24"/>
        </w:rPr>
        <w:t>позднее</w:t>
      </w:r>
      <w:proofErr w:type="gramEnd"/>
      <w:r w:rsidRPr="001A0432">
        <w:rPr>
          <w:rFonts w:ascii="Times New Roman" w:eastAsia="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4.4.6. Срок проведения выездной проверки составляет не более десяти рабочих дней.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A0432">
        <w:rPr>
          <w:rFonts w:ascii="Times New Roman" w:eastAsia="Times New Roman" w:hAnsi="Times New Roman" w:cs="Times New Roman"/>
          <w:sz w:val="24"/>
          <w:szCs w:val="24"/>
        </w:rPr>
        <w:t>микропредприятия</w:t>
      </w:r>
      <w:proofErr w:type="spellEnd"/>
      <w:r w:rsidRPr="001A0432">
        <w:rPr>
          <w:rFonts w:ascii="Times New Roman" w:eastAsia="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4.4.7. Перечень допустимых контрольных (надзорных) действий в ходе выездной проверки: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осмотр;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досмотр;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истребование документов;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получение письменных объяснений;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5) </w:t>
      </w:r>
      <w:bookmarkStart w:id="7" w:name="_Hlk192520085"/>
      <w:r w:rsidRPr="001A0432">
        <w:rPr>
          <w:rFonts w:ascii="Times New Roman" w:eastAsia="Times New Roman" w:hAnsi="Times New Roman" w:cs="Times New Roman"/>
          <w:sz w:val="24"/>
          <w:szCs w:val="24"/>
        </w:rPr>
        <w:t>инструментальное обследование</w:t>
      </w:r>
      <w:bookmarkEnd w:id="7"/>
      <w:r w:rsidRPr="001A0432">
        <w:rPr>
          <w:rFonts w:ascii="Times New Roman" w:eastAsia="Times New Roman" w:hAnsi="Times New Roman" w:cs="Times New Roman"/>
          <w:sz w:val="24"/>
          <w:szCs w:val="24"/>
        </w:rPr>
        <w:t>;</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6) экспертиза.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Контрольные (надзорные) действия осуществляются в соответствии с подпунктом 4.1.4.</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4.4.8.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Информация о проведении фотосъемки, аудио- и видеозаписи отражается в акте.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4.4.9.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A0432">
        <w:rPr>
          <w:rFonts w:ascii="Times New Roman" w:eastAsia="Times New Roman" w:hAnsi="Times New Roman" w:cs="Times New Roman"/>
          <w:sz w:val="24"/>
          <w:szCs w:val="24"/>
        </w:rPr>
        <w:t>деятельности</w:t>
      </w:r>
      <w:proofErr w:type="gramEnd"/>
      <w:r w:rsidRPr="001A0432">
        <w:rPr>
          <w:rFonts w:ascii="Times New Roman" w:eastAsia="Times New Roman" w:hAnsi="Times New Roman" w:cs="Times New Roman"/>
          <w:sz w:val="24"/>
          <w:szCs w:val="24"/>
        </w:rPr>
        <w:t xml:space="preserve"> </w:t>
      </w:r>
      <w:r w:rsidRPr="001A0432">
        <w:rPr>
          <w:rFonts w:ascii="Times New Roman" w:eastAsia="Times New Roman" w:hAnsi="Times New Roman" w:cs="Times New Roman"/>
          <w:sz w:val="24"/>
          <w:szCs w:val="24"/>
        </w:rPr>
        <w:lastRenderedPageBreak/>
        <w:t>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4.4.10.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временной нетрудоспособности;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нахождения в служебной командировке.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A0432">
        <w:rPr>
          <w:rFonts w:ascii="Times New Roman" w:eastAsia="Times New Roman" w:hAnsi="Times New Roman" w:cs="Times New Roman"/>
          <w:sz w:val="24"/>
          <w:szCs w:val="24"/>
        </w:rPr>
        <w:t xml:space="preserve">4.5. </w:t>
      </w:r>
      <w:r w:rsidRPr="001A0432">
        <w:rPr>
          <w:rFonts w:ascii="Times New Roman" w:eastAsia="Calibri" w:hAnsi="Times New Roman" w:cs="Times New Roman"/>
          <w:bCs/>
          <w:sz w:val="24"/>
          <w:szCs w:val="24"/>
        </w:rPr>
        <w:t>Инспекционный визит</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4.5.1. </w:t>
      </w:r>
      <w:bookmarkStart w:id="8" w:name="_Hlk192522589"/>
      <w:r w:rsidRPr="001A0432">
        <w:rPr>
          <w:rFonts w:ascii="Times New Roman" w:eastAsia="Calibri" w:hAnsi="Times New Roman" w:cs="Times New Roman"/>
          <w:bCs/>
          <w:sz w:val="24"/>
          <w:szCs w:val="24"/>
        </w:rPr>
        <w:t>Инспекционный визит проводится в порядке, установленном статьей 70 Федерального закона № 248-ФЗ</w:t>
      </w:r>
      <w:r w:rsidRPr="001A0432">
        <w:rPr>
          <w:rFonts w:ascii="Times New Roman" w:eastAsia="Times New Roman" w:hAnsi="Times New Roman" w:cs="Times New Roman"/>
          <w:sz w:val="24"/>
          <w:szCs w:val="24"/>
        </w:rPr>
        <w:t>.</w:t>
      </w:r>
      <w:bookmarkEnd w:id="8"/>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A0432" w:rsidRPr="001A0432" w:rsidRDefault="001A0432" w:rsidP="001A043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A0432">
        <w:rPr>
          <w:rFonts w:ascii="Times New Roman" w:eastAsia="Times New Roman" w:hAnsi="Times New Roman" w:cs="Times New Roman"/>
          <w:sz w:val="24"/>
          <w:szCs w:val="24"/>
        </w:rPr>
        <w:t>4.5.2.</w:t>
      </w:r>
      <w:bookmarkStart w:id="9" w:name="_Hlk192521180"/>
      <w:bookmarkStart w:id="10" w:name="_Hlk192521446"/>
      <w:r w:rsidRPr="001A0432">
        <w:rPr>
          <w:rFonts w:ascii="Times New Roman" w:eastAsia="Times New Roman" w:hAnsi="Times New Roman" w:cs="Times New Roman"/>
          <w:sz w:val="24"/>
          <w:szCs w:val="24"/>
        </w:rPr>
        <w:t xml:space="preserve"> </w:t>
      </w:r>
      <w:r w:rsidRPr="001A0432">
        <w:rPr>
          <w:rFonts w:ascii="Times New Roman" w:eastAsia="Calibri" w:hAnsi="Times New Roman" w:cs="Times New Roman"/>
          <w:bCs/>
          <w:sz w:val="24"/>
          <w:szCs w:val="24"/>
        </w:rPr>
        <w:t xml:space="preserve">Инспекционный визит </w:t>
      </w:r>
      <w:bookmarkEnd w:id="9"/>
      <w:r w:rsidRPr="001A0432">
        <w:rPr>
          <w:rFonts w:ascii="Times New Roman" w:eastAsia="Calibri" w:hAnsi="Times New Roman" w:cs="Times New Roman"/>
          <w:bCs/>
          <w:sz w:val="24"/>
          <w:szCs w:val="24"/>
        </w:rPr>
        <w:t xml:space="preserve">проводится </w:t>
      </w:r>
      <w:bookmarkEnd w:id="10"/>
      <w:r w:rsidRPr="001A0432">
        <w:rPr>
          <w:rFonts w:ascii="Times New Roman" w:eastAsia="Calibri" w:hAnsi="Times New Roman" w:cs="Times New Roman"/>
          <w:bCs/>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A0432" w:rsidRPr="001A0432" w:rsidRDefault="001A0432" w:rsidP="001A043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A0432">
        <w:rPr>
          <w:rFonts w:ascii="Times New Roman" w:eastAsia="Calibri" w:hAnsi="Times New Roman" w:cs="Times New Roman"/>
          <w:bCs/>
          <w:sz w:val="24"/>
          <w:szCs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A0432" w:rsidRPr="001A0432" w:rsidRDefault="001A0432" w:rsidP="001A043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A0432">
        <w:rPr>
          <w:rFonts w:ascii="Times New Roman" w:eastAsia="Calibri" w:hAnsi="Times New Roman" w:cs="Times New Roman"/>
          <w:bCs/>
          <w:sz w:val="24"/>
          <w:szCs w:val="24"/>
        </w:rPr>
        <w:t>4.5.3. В ходе инспекционного визита могут совершаться следующие контрольные (надзорные) действия:</w:t>
      </w:r>
    </w:p>
    <w:p w:rsidR="001A0432" w:rsidRPr="001A0432" w:rsidRDefault="001A0432" w:rsidP="001A0432">
      <w:pPr>
        <w:suppressAutoHyphens/>
        <w:autoSpaceDN w:val="0"/>
        <w:spacing w:after="0" w:line="240" w:lineRule="auto"/>
        <w:jc w:val="both"/>
        <w:textAlignment w:val="baseline"/>
        <w:rPr>
          <w:rFonts w:ascii="Times New Roman" w:eastAsia="Calibri" w:hAnsi="Times New Roman" w:cs="Times New Roman"/>
          <w:bCs/>
          <w:kern w:val="3"/>
          <w:sz w:val="24"/>
          <w:szCs w:val="24"/>
          <w:lang w:eastAsia="zh-CN" w:bidi="hi-IN"/>
        </w:rPr>
      </w:pPr>
      <w:r w:rsidRPr="001A0432">
        <w:rPr>
          <w:rFonts w:ascii="Times New Roman" w:eastAsia="Calibri" w:hAnsi="Times New Roman" w:cs="Times New Roman"/>
          <w:bCs/>
          <w:kern w:val="3"/>
          <w:sz w:val="24"/>
          <w:szCs w:val="24"/>
          <w:lang w:eastAsia="zh-CN" w:bidi="hi-IN"/>
        </w:rPr>
        <w:tab/>
        <w:t>1) осмотр;</w:t>
      </w:r>
    </w:p>
    <w:p w:rsidR="001A0432" w:rsidRPr="001A0432" w:rsidRDefault="001A0432" w:rsidP="001A0432">
      <w:pPr>
        <w:suppressAutoHyphens/>
        <w:autoSpaceDN w:val="0"/>
        <w:spacing w:after="0" w:line="240" w:lineRule="auto"/>
        <w:jc w:val="both"/>
        <w:textAlignment w:val="baseline"/>
        <w:rPr>
          <w:rFonts w:ascii="Times New Roman" w:eastAsia="Calibri" w:hAnsi="Times New Roman" w:cs="Times New Roman"/>
          <w:bCs/>
          <w:kern w:val="3"/>
          <w:sz w:val="24"/>
          <w:szCs w:val="24"/>
          <w:lang w:eastAsia="zh-CN" w:bidi="hi-IN"/>
        </w:rPr>
      </w:pPr>
      <w:r w:rsidRPr="001A0432">
        <w:rPr>
          <w:rFonts w:ascii="Times New Roman" w:eastAsia="Calibri" w:hAnsi="Times New Roman" w:cs="Times New Roman"/>
          <w:bCs/>
          <w:kern w:val="3"/>
          <w:sz w:val="24"/>
          <w:szCs w:val="24"/>
          <w:lang w:eastAsia="zh-CN" w:bidi="hi-IN"/>
        </w:rPr>
        <w:tab/>
        <w:t>2) опрос;</w:t>
      </w:r>
    </w:p>
    <w:p w:rsidR="001A0432" w:rsidRPr="001A0432" w:rsidRDefault="001A0432" w:rsidP="001A0432">
      <w:pPr>
        <w:suppressAutoHyphens/>
        <w:autoSpaceDN w:val="0"/>
        <w:spacing w:after="0" w:line="240" w:lineRule="auto"/>
        <w:jc w:val="both"/>
        <w:textAlignment w:val="baseline"/>
        <w:rPr>
          <w:rFonts w:ascii="Times New Roman" w:eastAsia="Calibri" w:hAnsi="Times New Roman" w:cs="Times New Roman"/>
          <w:bCs/>
          <w:kern w:val="3"/>
          <w:sz w:val="24"/>
          <w:szCs w:val="24"/>
          <w:lang w:eastAsia="zh-CN" w:bidi="hi-IN"/>
        </w:rPr>
      </w:pPr>
      <w:r w:rsidRPr="001A0432">
        <w:rPr>
          <w:rFonts w:ascii="Times New Roman" w:eastAsia="Calibri" w:hAnsi="Times New Roman" w:cs="Times New Roman"/>
          <w:bCs/>
          <w:kern w:val="3"/>
          <w:sz w:val="24"/>
          <w:szCs w:val="24"/>
          <w:lang w:eastAsia="zh-CN" w:bidi="hi-IN"/>
        </w:rPr>
        <w:tab/>
        <w:t>3) получение письменных объяснений;</w:t>
      </w:r>
    </w:p>
    <w:p w:rsidR="001A0432" w:rsidRPr="001A0432" w:rsidRDefault="001A0432" w:rsidP="001A0432">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1A0432">
        <w:rPr>
          <w:rFonts w:ascii="Times New Roman" w:eastAsia="Calibri" w:hAnsi="Times New Roman" w:cs="Times New Roman"/>
          <w:kern w:val="3"/>
          <w:sz w:val="24"/>
          <w:szCs w:val="24"/>
          <w:lang w:eastAsia="zh-CN" w:bidi="hi-IN"/>
        </w:rPr>
        <w:tab/>
        <w:t>4) инструментальное обследование.</w:t>
      </w:r>
    </w:p>
    <w:p w:rsidR="001A0432" w:rsidRPr="001A0432" w:rsidRDefault="001A0432" w:rsidP="001A0432">
      <w:pPr>
        <w:suppressAutoHyphens/>
        <w:autoSpaceDN w:val="0"/>
        <w:spacing w:after="0" w:line="240" w:lineRule="auto"/>
        <w:jc w:val="both"/>
        <w:textAlignment w:val="baseline"/>
        <w:rPr>
          <w:rFonts w:ascii="Times New Roman" w:eastAsia="Calibri" w:hAnsi="Times New Roman" w:cs="Times New Roman"/>
          <w:bCs/>
          <w:kern w:val="3"/>
          <w:sz w:val="24"/>
          <w:szCs w:val="24"/>
          <w:lang w:eastAsia="zh-CN" w:bidi="hi-IN"/>
        </w:rPr>
      </w:pPr>
      <w:r w:rsidRPr="001A0432">
        <w:rPr>
          <w:rFonts w:ascii="Times New Roman" w:eastAsia="Calibri" w:hAnsi="Times New Roman" w:cs="Times New Roman"/>
          <w:bCs/>
          <w:kern w:val="3"/>
          <w:sz w:val="24"/>
          <w:szCs w:val="24"/>
          <w:lang w:eastAsia="zh-CN" w:bidi="hi-IN"/>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0432" w:rsidRPr="001A0432" w:rsidRDefault="001A0432" w:rsidP="001A0432">
      <w:pPr>
        <w:suppressAutoHyphens/>
        <w:autoSpaceDN w:val="0"/>
        <w:spacing w:after="0" w:line="240" w:lineRule="auto"/>
        <w:ind w:firstLine="709"/>
        <w:jc w:val="both"/>
        <w:textAlignment w:val="baseline"/>
        <w:rPr>
          <w:rFonts w:ascii="Times New Roman" w:eastAsia="Calibri" w:hAnsi="Times New Roman" w:cs="Times New Roman"/>
          <w:bCs/>
          <w:kern w:val="3"/>
          <w:sz w:val="24"/>
          <w:szCs w:val="24"/>
          <w:lang w:eastAsia="zh-CN" w:bidi="hi-IN"/>
        </w:rPr>
      </w:pPr>
      <w:r w:rsidRPr="001A0432">
        <w:rPr>
          <w:rFonts w:ascii="Times New Roman" w:eastAsia="Calibri" w:hAnsi="Times New Roman" w:cs="Times New Roman"/>
          <w:bCs/>
          <w:kern w:val="3"/>
          <w:sz w:val="24"/>
          <w:szCs w:val="24"/>
          <w:lang w:eastAsia="zh-CN" w:bidi="hi-IN"/>
        </w:rPr>
        <w:t>Контрольные (надзорные) действия осуществляются в соответствии с подпунктом 4.1.4.</w:t>
      </w:r>
    </w:p>
    <w:p w:rsidR="001A0432" w:rsidRPr="001A0432" w:rsidRDefault="001A0432" w:rsidP="001A0432">
      <w:pPr>
        <w:suppressAutoHyphens/>
        <w:autoSpaceDN w:val="0"/>
        <w:spacing w:after="0" w:line="240" w:lineRule="auto"/>
        <w:jc w:val="both"/>
        <w:textAlignment w:val="baseline"/>
        <w:rPr>
          <w:rFonts w:ascii="Times New Roman" w:eastAsia="Droid Sans Fallback" w:hAnsi="Times New Roman" w:cs="Times New Roman"/>
          <w:color w:val="FF0000"/>
          <w:kern w:val="3"/>
          <w:sz w:val="24"/>
          <w:szCs w:val="24"/>
          <w:lang w:eastAsia="zh-CN" w:bidi="hi-IN"/>
        </w:rPr>
      </w:pPr>
      <w:r w:rsidRPr="001A0432">
        <w:rPr>
          <w:rFonts w:ascii="Times New Roman" w:eastAsia="Calibri" w:hAnsi="Times New Roman" w:cs="Times New Roman"/>
          <w:bCs/>
          <w:kern w:val="3"/>
          <w:sz w:val="24"/>
          <w:szCs w:val="24"/>
          <w:lang w:eastAsia="zh-CN" w:bidi="hi-IN"/>
        </w:rPr>
        <w:tab/>
        <w:t>4.5.4.</w:t>
      </w:r>
      <w:r w:rsidRPr="001A0432">
        <w:rPr>
          <w:rFonts w:ascii="Times New Roman" w:eastAsia="Droid Sans Fallback" w:hAnsi="Times New Roman" w:cs="Times New Roman"/>
          <w:kern w:val="3"/>
          <w:sz w:val="24"/>
          <w:szCs w:val="24"/>
          <w:lang w:eastAsia="zh-CN" w:bidi="hi-IN"/>
        </w:rPr>
        <w:t xml:space="preserve"> </w:t>
      </w:r>
      <w:r w:rsidRPr="001A0432">
        <w:rPr>
          <w:rFonts w:ascii="Times New Roman" w:eastAsia="Calibri" w:hAnsi="Times New Roman" w:cs="Times New Roman"/>
          <w:bCs/>
          <w:kern w:val="3"/>
          <w:sz w:val="24"/>
          <w:szCs w:val="24"/>
          <w:lang w:eastAsia="zh-CN" w:bidi="hi-IN"/>
        </w:rPr>
        <w:t>Инспекционный визит проводится без предварительного уведомления контролируемого лица и собственника производственного объекта.</w:t>
      </w:r>
    </w:p>
    <w:p w:rsidR="001A0432" w:rsidRPr="001A0432" w:rsidRDefault="001A0432" w:rsidP="001A0432">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zh-CN" w:bidi="hi-IN"/>
        </w:rPr>
      </w:pPr>
      <w:r w:rsidRPr="001A0432">
        <w:rPr>
          <w:rFonts w:ascii="Times New Roman" w:eastAsia="Calibri" w:hAnsi="Times New Roman" w:cs="Times New Roman"/>
          <w:color w:val="000000"/>
          <w:kern w:val="3"/>
          <w:sz w:val="24"/>
          <w:szCs w:val="24"/>
          <w:lang w:eastAsia="zh-CN" w:bidi="hi-IN"/>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A0432" w:rsidRPr="001A0432" w:rsidRDefault="001A0432" w:rsidP="001A0432">
      <w:pPr>
        <w:suppressAutoHyphens/>
        <w:autoSpaceDN w:val="0"/>
        <w:spacing w:after="0" w:line="240" w:lineRule="auto"/>
        <w:jc w:val="both"/>
        <w:textAlignment w:val="baseline"/>
        <w:rPr>
          <w:rFonts w:ascii="Times New Roman" w:eastAsia="Droid Sans Fallback" w:hAnsi="Times New Roman" w:cs="Times New Roman"/>
          <w:kern w:val="3"/>
          <w:sz w:val="24"/>
          <w:szCs w:val="24"/>
          <w:lang w:eastAsia="zh-CN" w:bidi="hi-IN"/>
        </w:rPr>
      </w:pPr>
      <w:r w:rsidRPr="001A0432">
        <w:rPr>
          <w:rFonts w:ascii="Times New Roman" w:eastAsia="Droid Sans Fallback" w:hAnsi="Times New Roman" w:cs="Times New Roman"/>
          <w:kern w:val="3"/>
          <w:sz w:val="24"/>
          <w:szCs w:val="24"/>
          <w:lang w:eastAsia="zh-CN" w:bidi="hi-IN"/>
        </w:rPr>
        <w:tab/>
        <w:t xml:space="preserve">4.5.5.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 w:history="1">
        <w:r w:rsidRPr="001A0432">
          <w:rPr>
            <w:rFonts w:ascii="Times New Roman" w:eastAsia="Droid Sans Fallback" w:hAnsi="Times New Roman" w:cs="Times New Roman"/>
            <w:kern w:val="3"/>
            <w:sz w:val="24"/>
            <w:szCs w:val="24"/>
            <w:lang w:eastAsia="zh-CN" w:bidi="hi-IN"/>
          </w:rPr>
          <w:t>пунктами 3</w:t>
        </w:r>
      </w:hyperlink>
      <w:r w:rsidRPr="001A0432">
        <w:rPr>
          <w:rFonts w:ascii="Times New Roman" w:eastAsia="Droid Sans Fallback" w:hAnsi="Times New Roman" w:cs="Times New Roman"/>
          <w:kern w:val="3"/>
          <w:sz w:val="24"/>
          <w:szCs w:val="24"/>
          <w:lang w:eastAsia="zh-CN" w:bidi="hi-IN"/>
        </w:rPr>
        <w:t xml:space="preserve">, </w:t>
      </w:r>
      <w:hyperlink r:id="rId7" w:history="1">
        <w:r w:rsidRPr="001A0432">
          <w:rPr>
            <w:rFonts w:ascii="Times New Roman" w:eastAsia="Droid Sans Fallback" w:hAnsi="Times New Roman" w:cs="Times New Roman"/>
            <w:kern w:val="3"/>
            <w:sz w:val="24"/>
            <w:szCs w:val="24"/>
            <w:lang w:eastAsia="zh-CN" w:bidi="hi-IN"/>
          </w:rPr>
          <w:t>4</w:t>
        </w:r>
      </w:hyperlink>
      <w:r w:rsidRPr="001A0432">
        <w:rPr>
          <w:rFonts w:ascii="Times New Roman" w:eastAsia="Droid Sans Fallback" w:hAnsi="Times New Roman" w:cs="Times New Roman"/>
          <w:kern w:val="3"/>
          <w:sz w:val="24"/>
          <w:szCs w:val="24"/>
          <w:lang w:eastAsia="zh-CN" w:bidi="hi-IN"/>
        </w:rPr>
        <w:t xml:space="preserve">, </w:t>
      </w:r>
      <w:hyperlink r:id="rId8" w:history="1">
        <w:r w:rsidRPr="001A0432">
          <w:rPr>
            <w:rFonts w:ascii="Times New Roman" w:eastAsia="Droid Sans Fallback" w:hAnsi="Times New Roman" w:cs="Times New Roman"/>
            <w:kern w:val="3"/>
            <w:sz w:val="24"/>
            <w:szCs w:val="24"/>
            <w:lang w:eastAsia="zh-CN" w:bidi="hi-IN"/>
          </w:rPr>
          <w:t>6</w:t>
        </w:r>
      </w:hyperlink>
      <w:r w:rsidRPr="001A0432">
        <w:rPr>
          <w:rFonts w:ascii="Times New Roman" w:eastAsia="Droid Sans Fallback" w:hAnsi="Times New Roman" w:cs="Times New Roman"/>
          <w:kern w:val="3"/>
          <w:sz w:val="24"/>
          <w:szCs w:val="24"/>
          <w:lang w:eastAsia="zh-CN" w:bidi="hi-IN"/>
        </w:rPr>
        <w:t xml:space="preserve">, </w:t>
      </w:r>
      <w:hyperlink r:id="rId9" w:history="1">
        <w:r w:rsidRPr="001A0432">
          <w:rPr>
            <w:rFonts w:ascii="Times New Roman" w:eastAsia="Droid Sans Fallback" w:hAnsi="Times New Roman" w:cs="Times New Roman"/>
            <w:kern w:val="3"/>
            <w:sz w:val="24"/>
            <w:szCs w:val="24"/>
            <w:lang w:eastAsia="zh-CN" w:bidi="hi-IN"/>
          </w:rPr>
          <w:t>8 части 1</w:t>
        </w:r>
      </w:hyperlink>
      <w:r w:rsidRPr="001A0432">
        <w:rPr>
          <w:rFonts w:ascii="Times New Roman" w:eastAsia="Droid Sans Fallback" w:hAnsi="Times New Roman" w:cs="Times New Roman"/>
          <w:kern w:val="3"/>
          <w:sz w:val="24"/>
          <w:szCs w:val="24"/>
          <w:lang w:eastAsia="zh-CN" w:bidi="hi-IN"/>
        </w:rPr>
        <w:t xml:space="preserve">, </w:t>
      </w:r>
      <w:hyperlink r:id="rId10" w:history="1">
        <w:r w:rsidRPr="001A0432">
          <w:rPr>
            <w:rFonts w:ascii="Times New Roman" w:eastAsia="Droid Sans Fallback" w:hAnsi="Times New Roman" w:cs="Times New Roman"/>
            <w:kern w:val="3"/>
            <w:sz w:val="24"/>
            <w:szCs w:val="24"/>
            <w:lang w:eastAsia="zh-CN" w:bidi="hi-IN"/>
          </w:rPr>
          <w:t>частью 3 статьи 57</w:t>
        </w:r>
      </w:hyperlink>
      <w:r w:rsidRPr="001A0432">
        <w:rPr>
          <w:rFonts w:ascii="Times New Roman" w:eastAsia="Droid Sans Fallback" w:hAnsi="Times New Roman" w:cs="Times New Roman"/>
          <w:kern w:val="3"/>
          <w:sz w:val="24"/>
          <w:szCs w:val="24"/>
          <w:lang w:eastAsia="zh-CN" w:bidi="hi-IN"/>
        </w:rPr>
        <w:t xml:space="preserve"> и </w:t>
      </w:r>
      <w:hyperlink r:id="rId11" w:history="1">
        <w:r w:rsidRPr="001A0432">
          <w:rPr>
            <w:rFonts w:ascii="Times New Roman" w:eastAsia="Droid Sans Fallback" w:hAnsi="Times New Roman" w:cs="Times New Roman"/>
            <w:kern w:val="3"/>
            <w:sz w:val="24"/>
            <w:szCs w:val="24"/>
            <w:lang w:eastAsia="zh-CN" w:bidi="hi-IN"/>
          </w:rPr>
          <w:t>частью 12 статьи 66</w:t>
        </w:r>
      </w:hyperlink>
      <w:r w:rsidRPr="001A0432">
        <w:rPr>
          <w:rFonts w:ascii="Times New Roman" w:eastAsia="Droid Sans Fallback" w:hAnsi="Times New Roman" w:cs="Times New Roman"/>
          <w:kern w:val="3"/>
          <w:sz w:val="24"/>
          <w:szCs w:val="24"/>
          <w:lang w:eastAsia="zh-CN" w:bidi="hi-IN"/>
        </w:rPr>
        <w:t xml:space="preserve">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4.6. Рейдовый осмотр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4.6.1. Рейдовый осмотр</w:t>
      </w:r>
      <w:r w:rsidRPr="001A0432">
        <w:rPr>
          <w:rFonts w:ascii="Times New Roman" w:eastAsia="Calibri" w:hAnsi="Times New Roman" w:cs="Times New Roman"/>
          <w:bCs/>
          <w:sz w:val="24"/>
          <w:szCs w:val="24"/>
        </w:rPr>
        <w:t xml:space="preserve"> проводится в порядке, установленном статьей 71 Федерального закона № 248-ФЗ</w:t>
      </w:r>
      <w:r w:rsidRPr="001A0432">
        <w:rPr>
          <w:rFonts w:ascii="Times New Roman" w:eastAsia="Times New Roman" w:hAnsi="Times New Roman" w:cs="Times New Roman"/>
          <w:sz w:val="24"/>
          <w:szCs w:val="24"/>
        </w:rPr>
        <w:t>.</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4.6.2.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4.6.3.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4.6.4. В ходе рейдового осмотра могут совершаться следующие контрольные (надзорные) действия: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1) осмотр;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2) досмотр;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3) опрос;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 получение письменных объяснений;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5) истребование документов;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6) инструментальное обследование;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7) экспертиза.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Контрольные (надзорные) действия осуществляются в соответствии с подпунктом 4.1.4.</w:t>
      </w:r>
    </w:p>
    <w:p w:rsidR="001A0432" w:rsidRPr="001A0432" w:rsidRDefault="001A0432" w:rsidP="001A0432">
      <w:pPr>
        <w:suppressAutoHyphens/>
        <w:autoSpaceDN w:val="0"/>
        <w:spacing w:after="0" w:line="240" w:lineRule="auto"/>
        <w:ind w:firstLine="709"/>
        <w:jc w:val="both"/>
        <w:textAlignment w:val="baseline"/>
        <w:rPr>
          <w:rFonts w:ascii="Times New Roman" w:eastAsia="Droid Sans Fallback" w:hAnsi="Times New Roman" w:cs="Times New Roman"/>
          <w:kern w:val="3"/>
          <w:sz w:val="24"/>
          <w:szCs w:val="24"/>
          <w:lang w:eastAsia="zh-CN" w:bidi="hi-IN"/>
        </w:rPr>
      </w:pPr>
      <w:r w:rsidRPr="001A0432">
        <w:rPr>
          <w:rFonts w:ascii="Times New Roman" w:eastAsia="Calibri" w:hAnsi="Times New Roman" w:cs="Times New Roman"/>
          <w:bCs/>
          <w:kern w:val="3"/>
          <w:sz w:val="24"/>
          <w:szCs w:val="24"/>
          <w:lang w:eastAsia="zh-CN" w:bidi="hi-IN"/>
        </w:rPr>
        <w:t xml:space="preserve">4.6.5. </w:t>
      </w:r>
      <w:r w:rsidRPr="001A0432">
        <w:rPr>
          <w:rFonts w:ascii="Times New Roman" w:eastAsia="Droid Sans Fallback" w:hAnsi="Times New Roman" w:cs="Times New Roman"/>
          <w:kern w:val="3"/>
          <w:sz w:val="24"/>
          <w:szCs w:val="24"/>
          <w:lang w:eastAsia="zh-CN" w:bidi="hi-I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A0432" w:rsidRPr="001A0432" w:rsidRDefault="001A0432" w:rsidP="001A0432">
      <w:pPr>
        <w:suppressAutoHyphens/>
        <w:autoSpaceDN w:val="0"/>
        <w:spacing w:after="0" w:line="240" w:lineRule="auto"/>
        <w:ind w:firstLine="709"/>
        <w:jc w:val="both"/>
        <w:textAlignment w:val="baseline"/>
        <w:rPr>
          <w:rFonts w:ascii="Times New Roman" w:eastAsia="Droid Sans Fallback" w:hAnsi="Times New Roman" w:cs="Times New Roman"/>
          <w:kern w:val="3"/>
          <w:sz w:val="24"/>
          <w:szCs w:val="24"/>
          <w:lang w:eastAsia="zh-CN" w:bidi="hi-IN"/>
        </w:rPr>
      </w:pPr>
      <w:r w:rsidRPr="001A0432">
        <w:rPr>
          <w:rFonts w:ascii="Times New Roman" w:eastAsia="Droid Sans Fallback" w:hAnsi="Times New Roman" w:cs="Times New Roman"/>
          <w:kern w:val="3"/>
          <w:sz w:val="24"/>
          <w:szCs w:val="24"/>
          <w:lang w:eastAsia="zh-CN" w:bidi="hi-IN"/>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1A0432" w:rsidRPr="001A0432" w:rsidRDefault="001A0432" w:rsidP="001A0432">
      <w:pPr>
        <w:suppressAutoHyphens/>
        <w:autoSpaceDN w:val="0"/>
        <w:spacing w:after="0" w:line="240" w:lineRule="auto"/>
        <w:ind w:firstLine="709"/>
        <w:jc w:val="both"/>
        <w:textAlignment w:val="baseline"/>
        <w:rPr>
          <w:rFonts w:ascii="Times New Roman" w:eastAsia="Droid Sans Fallback" w:hAnsi="Times New Roman" w:cs="Times New Roman"/>
          <w:kern w:val="3"/>
          <w:sz w:val="24"/>
          <w:szCs w:val="24"/>
          <w:lang w:eastAsia="zh-CN" w:bidi="hi-IN"/>
        </w:rPr>
      </w:pPr>
      <w:r w:rsidRPr="001A0432">
        <w:rPr>
          <w:rFonts w:ascii="Times New Roman" w:eastAsia="Droid Sans Fallback" w:hAnsi="Times New Roman" w:cs="Times New Roman"/>
          <w:kern w:val="3"/>
          <w:sz w:val="24"/>
          <w:szCs w:val="24"/>
          <w:lang w:eastAsia="zh-CN" w:bidi="hi-IN"/>
        </w:rPr>
        <w:t xml:space="preserve">4.6.6. При проведении рейдового осмотра инспекторы вправе взаимодействовать с находящимися на производственных объектах лицами. </w:t>
      </w:r>
    </w:p>
    <w:p w:rsidR="001A0432" w:rsidRPr="001A0432" w:rsidRDefault="001A0432" w:rsidP="001A0432">
      <w:pPr>
        <w:suppressAutoHyphens/>
        <w:autoSpaceDN w:val="0"/>
        <w:spacing w:after="0" w:line="240" w:lineRule="auto"/>
        <w:ind w:firstLine="709"/>
        <w:jc w:val="both"/>
        <w:textAlignment w:val="baseline"/>
        <w:rPr>
          <w:rFonts w:ascii="Times New Roman" w:eastAsia="Droid Sans Fallback" w:hAnsi="Times New Roman" w:cs="Times New Roman"/>
          <w:kern w:val="3"/>
          <w:sz w:val="24"/>
          <w:szCs w:val="24"/>
          <w:lang w:eastAsia="zh-CN" w:bidi="hi-IN"/>
        </w:rPr>
      </w:pPr>
      <w:r w:rsidRPr="001A0432">
        <w:rPr>
          <w:rFonts w:ascii="Times New Roman" w:eastAsia="Droid Sans Fallback" w:hAnsi="Times New Roman" w:cs="Times New Roman"/>
          <w:kern w:val="3"/>
          <w:sz w:val="24"/>
          <w:szCs w:val="24"/>
          <w:lang w:eastAsia="zh-CN" w:bidi="hi-IN"/>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1A0432" w:rsidRPr="001A0432" w:rsidRDefault="001A0432" w:rsidP="001A0432">
      <w:pPr>
        <w:suppressAutoHyphens/>
        <w:autoSpaceDN w:val="0"/>
        <w:spacing w:after="0" w:line="240" w:lineRule="auto"/>
        <w:ind w:firstLine="709"/>
        <w:jc w:val="both"/>
        <w:textAlignment w:val="baseline"/>
        <w:rPr>
          <w:rFonts w:ascii="Times New Roman" w:eastAsia="Droid Sans Fallback" w:hAnsi="Times New Roman" w:cs="Times New Roman"/>
          <w:kern w:val="3"/>
          <w:sz w:val="24"/>
          <w:szCs w:val="24"/>
          <w:lang w:eastAsia="zh-CN" w:bidi="hi-IN"/>
        </w:rPr>
      </w:pPr>
      <w:r w:rsidRPr="001A0432">
        <w:rPr>
          <w:rFonts w:ascii="Times New Roman" w:eastAsia="Droid Sans Fallback" w:hAnsi="Times New Roman" w:cs="Times New Roman"/>
          <w:kern w:val="3"/>
          <w:sz w:val="24"/>
          <w:szCs w:val="24"/>
          <w:lang w:eastAsia="zh-CN" w:bidi="hi-IN"/>
        </w:rPr>
        <w:t>4.6.7. В случае</w:t>
      </w:r>
      <w:proofErr w:type="gramStart"/>
      <w:r w:rsidRPr="001A0432">
        <w:rPr>
          <w:rFonts w:ascii="Times New Roman" w:eastAsia="Droid Sans Fallback" w:hAnsi="Times New Roman" w:cs="Times New Roman"/>
          <w:kern w:val="3"/>
          <w:sz w:val="24"/>
          <w:szCs w:val="24"/>
          <w:lang w:eastAsia="zh-CN" w:bidi="hi-IN"/>
        </w:rPr>
        <w:t>,</w:t>
      </w:r>
      <w:proofErr w:type="gramEnd"/>
      <w:r w:rsidRPr="001A0432">
        <w:rPr>
          <w:rFonts w:ascii="Times New Roman" w:eastAsia="Droid Sans Fallback" w:hAnsi="Times New Roman" w:cs="Times New Roman"/>
          <w:kern w:val="3"/>
          <w:sz w:val="24"/>
          <w:szCs w:val="24"/>
          <w:lang w:eastAsia="zh-CN" w:bidi="hi-I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1A0432" w:rsidRPr="001A0432" w:rsidRDefault="001A0432" w:rsidP="001A0432">
      <w:pPr>
        <w:suppressAutoHyphens/>
        <w:autoSpaceDN w:val="0"/>
        <w:spacing w:after="0" w:line="240" w:lineRule="auto"/>
        <w:ind w:firstLine="709"/>
        <w:jc w:val="both"/>
        <w:textAlignment w:val="baseline"/>
        <w:rPr>
          <w:rFonts w:ascii="Times New Roman" w:eastAsia="Calibri" w:hAnsi="Times New Roman" w:cs="Times New Roman"/>
          <w:bCs/>
          <w:kern w:val="3"/>
          <w:sz w:val="24"/>
          <w:szCs w:val="24"/>
          <w:lang w:eastAsia="zh-CN" w:bidi="hi-IN"/>
        </w:rPr>
      </w:pPr>
      <w:r w:rsidRPr="001A0432">
        <w:rPr>
          <w:rFonts w:ascii="Times New Roman" w:eastAsia="Droid Sans Fallback" w:hAnsi="Times New Roman" w:cs="Times New Roman"/>
          <w:kern w:val="3"/>
          <w:sz w:val="24"/>
          <w:szCs w:val="24"/>
          <w:lang w:eastAsia="zh-CN" w:bidi="hi-IN"/>
        </w:rPr>
        <w:lastRenderedPageBreak/>
        <w:t xml:space="preserve">4.6.8.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4.7. </w:t>
      </w:r>
      <w:bookmarkStart w:id="11" w:name="_Hlk192523738"/>
      <w:bookmarkStart w:id="12" w:name="_Hlk192514688"/>
      <w:r w:rsidRPr="001A0432">
        <w:rPr>
          <w:rFonts w:ascii="Times New Roman" w:eastAsia="Times New Roman" w:hAnsi="Times New Roman" w:cs="Times New Roman"/>
          <w:sz w:val="24"/>
          <w:szCs w:val="24"/>
        </w:rPr>
        <w:t>Наблюдение за соблюдением обязательных требований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(мониторинг безопасности)</w:t>
      </w:r>
      <w:bookmarkEnd w:id="11"/>
    </w:p>
    <w:bookmarkEnd w:id="12"/>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4.7.1.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1A0432">
        <w:rPr>
          <w:rFonts w:ascii="Times New Roman" w:eastAsia="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4.7.2.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4.7.3.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решение о проведении внепланового контрольного мероприятия в соответствии со статьей 60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решение об объявлении предостережения;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4.7.4.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4.8. Выездное обследование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4.8.1. Выездное обследование проводится в порядке, установленном статьей 75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Выездное обследование проводится в целях оценки соблюдения контролируемыми лицами обязательных требований.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4.8.2. </w:t>
      </w:r>
      <w:bookmarkStart w:id="13" w:name="_Hlk192523635"/>
      <w:r w:rsidRPr="001A0432">
        <w:rPr>
          <w:rFonts w:ascii="Times New Roman" w:eastAsia="Times New Roman" w:hAnsi="Times New Roman" w:cs="Times New Roman"/>
          <w:sz w:val="24"/>
          <w:szCs w:val="24"/>
        </w:rPr>
        <w:t xml:space="preserve">Выездное обследование проводится на основании задания на проведение контрольных мероприятий без взаимодействия с юридическими лицами, </w:t>
      </w:r>
      <w:r w:rsidRPr="001A0432">
        <w:rPr>
          <w:rFonts w:ascii="Times New Roman" w:eastAsia="Times New Roman" w:hAnsi="Times New Roman" w:cs="Times New Roman"/>
          <w:sz w:val="24"/>
          <w:szCs w:val="24"/>
        </w:rPr>
        <w:lastRenderedPageBreak/>
        <w:t>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3"/>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4.8.3.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4.8.4.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осмотр;</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инструментальное обследование (с применением видеозаписи);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экспертиза.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Контрольные (надзорные) действия осуществляются в соответствии с подпунктом 4.1.4.</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4.8.5. Выездное обследование проводится без информирования контролируемого лица.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4.8.6.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4.8.7. По результатам проведения выездного обследования не могут быть приняты решения, предусмотренные абзацем третьим подпункта 4.9.1 настоящего Положения.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4.8.8.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p>
    <w:p w:rsidR="001A0432" w:rsidRPr="001A0432" w:rsidRDefault="001A0432" w:rsidP="001A0432">
      <w:pPr>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 Меры, принимаемые контрольным органом по результатам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контрольных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1A0432">
        <w:rPr>
          <w:rFonts w:ascii="Times New Roman" w:eastAsia="Times New Roman" w:hAnsi="Times New Roman" w:cs="Times New Roman"/>
          <w:sz w:val="24"/>
          <w:szCs w:val="24"/>
        </w:rPr>
        <w:t xml:space="preserve"> при проведении контрольного мероприятия установлено, что деятельность гражданина, организации, </w:t>
      </w:r>
      <w:proofErr w:type="gramStart"/>
      <w:r w:rsidRPr="001A0432">
        <w:rPr>
          <w:rFonts w:ascii="Times New Roman" w:eastAsia="Times New Roman" w:hAnsi="Times New Roman" w:cs="Times New Roman"/>
          <w:sz w:val="24"/>
          <w:szCs w:val="24"/>
        </w:rPr>
        <w:t>владеющих</w:t>
      </w:r>
      <w:proofErr w:type="gramEnd"/>
      <w:r w:rsidRPr="001A0432">
        <w:rPr>
          <w:rFonts w:ascii="Times New Roman" w:eastAsia="Times New Roman" w:hAnsi="Times New Roman" w:cs="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4.9.2. Предписание оформляется по форме согласно приложению 3 к настоящему Положению и содержит сведения установленные статьей 90.1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4.9.4. По истечении срока исполнения контролируемым лицом решения, принятого в соответствии с абзацем вторым подпункта 4.9.1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4.9.5. Информация об исполнении решения контрольного органа в полном объеме вносится в единый реестр контрольных (надзорных) мероприятий.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случае</w:t>
      </w:r>
      <w:proofErr w:type="gramStart"/>
      <w:r w:rsidRPr="001A0432">
        <w:rPr>
          <w:rFonts w:ascii="Times New Roman" w:eastAsia="Times New Roman" w:hAnsi="Times New Roman" w:cs="Times New Roman"/>
          <w:sz w:val="24"/>
          <w:szCs w:val="24"/>
        </w:rPr>
        <w:t>,</w:t>
      </w:r>
      <w:proofErr w:type="gramEnd"/>
      <w:r w:rsidRPr="001A0432">
        <w:rPr>
          <w:rFonts w:ascii="Times New Roman" w:eastAsia="Times New Roman" w:hAnsi="Times New Roman" w:cs="Times New Roman"/>
          <w:sz w:val="24"/>
          <w:szCs w:val="24"/>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4.9.7. В случае</w:t>
      </w:r>
      <w:proofErr w:type="gramStart"/>
      <w:r w:rsidRPr="001A0432">
        <w:rPr>
          <w:rFonts w:ascii="Times New Roman" w:eastAsia="Times New Roman" w:hAnsi="Times New Roman" w:cs="Times New Roman"/>
          <w:sz w:val="24"/>
          <w:szCs w:val="24"/>
        </w:rPr>
        <w:t>,</w:t>
      </w:r>
      <w:proofErr w:type="gramEnd"/>
      <w:r w:rsidRPr="001A0432">
        <w:rPr>
          <w:rFonts w:ascii="Times New Roman" w:eastAsia="Times New Roman" w:hAnsi="Times New Roman" w:cs="Times New Roman"/>
          <w:sz w:val="24"/>
          <w:szCs w:val="24"/>
        </w:rPr>
        <w:t xml:space="preserve"> если по итогам проведения контрольного мероприятия, предусмотренного подпунктом 4.9.6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неисполнении предписания в установленные сроки контрольный орган принимает меры: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A0432">
        <w:rPr>
          <w:rFonts w:ascii="Times New Roman" w:eastAsia="Times New Roman" w:hAnsi="Times New Roman" w:cs="Times New Roman"/>
          <w:b/>
          <w:sz w:val="24"/>
          <w:szCs w:val="24"/>
        </w:rPr>
        <w:lastRenderedPageBreak/>
        <w:t>5. Досудебное обжалование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решений о проведении контрольных (надзорных) мероприятий и обязательных профилактических визитов;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решений об отказе в проведении обязательных профилактических визитов по заявлениям контролируемых лиц;</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5.2. Судебное обжалование решений контрольного органа, действий (бездействия) его должностных </w:t>
      </w:r>
      <w:proofErr w:type="gramStart"/>
      <w:r w:rsidRPr="001A0432">
        <w:rPr>
          <w:rFonts w:ascii="Times New Roman" w:eastAsia="Times New Roman" w:hAnsi="Times New Roman" w:cs="Times New Roman"/>
          <w:sz w:val="24"/>
          <w:szCs w:val="24"/>
        </w:rPr>
        <w:t>лиц</w:t>
      </w:r>
      <w:proofErr w:type="gramEnd"/>
      <w:r w:rsidRPr="001A0432">
        <w:rPr>
          <w:rFonts w:ascii="Times New Roman" w:eastAsia="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5.4. Жалоба на решение контрольного органа, действия (бездействие) его должностных лиц рассматривается </w:t>
      </w:r>
      <w:bookmarkStart w:id="14" w:name="_Hlk192527257"/>
      <w:r w:rsidRPr="001A0432">
        <w:rPr>
          <w:rFonts w:ascii="Times New Roman" w:eastAsia="Times New Roman" w:hAnsi="Times New Roman" w:cs="Times New Roman"/>
          <w:bCs/>
          <w:sz w:val="24"/>
          <w:szCs w:val="24"/>
        </w:rPr>
        <w:t>руководителем контрольного органа (заместителем руководителя контрольного органа)</w:t>
      </w:r>
      <w:bookmarkEnd w:id="14"/>
      <w:r w:rsidRPr="001A0432">
        <w:rPr>
          <w:rFonts w:ascii="Times New Roman" w:eastAsia="Times New Roman" w:hAnsi="Times New Roman" w:cs="Times New Roman"/>
          <w:sz w:val="24"/>
          <w:szCs w:val="24"/>
        </w:rPr>
        <w:t>. Жалоба на действия (бездействие) руководителя контрольного органа рассматривается руководителем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 xml:space="preserve">5.8. </w:t>
      </w:r>
      <w:bookmarkStart w:id="15" w:name="_Hlk192527442"/>
      <w:r w:rsidRPr="001A0432">
        <w:rPr>
          <w:rFonts w:ascii="Times New Roman" w:eastAsia="Times New Roman" w:hAnsi="Times New Roman" w:cs="Times New Roman"/>
          <w:sz w:val="24"/>
          <w:szCs w:val="24"/>
        </w:rPr>
        <w:t xml:space="preserve">Руководителем контрольного органа (заместителем руководителя контрольного органа) </w:t>
      </w:r>
      <w:bookmarkEnd w:id="15"/>
      <w:r w:rsidRPr="001A0432">
        <w:rPr>
          <w:rFonts w:ascii="Times New Roman" w:eastAsia="Times New Roman" w:hAnsi="Times New Roman" w:cs="Times New Roman"/>
          <w:sz w:val="24"/>
          <w:szCs w:val="24"/>
        </w:rPr>
        <w:t>в срок не позднее двух рабочих дней со дня регистрации жалобы принимается решение: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о приостановлении исполнения обжалуемого решения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об отказе в приостановлении исполнения обжалуемого решения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5.9. Жалоба должна содержать:</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 основания и доводы, на основании которых контролируемое лицо </w:t>
      </w:r>
      <w:proofErr w:type="gramStart"/>
      <w:r w:rsidRPr="001A0432">
        <w:rPr>
          <w:rFonts w:ascii="Times New Roman" w:eastAsia="Times New Roman" w:hAnsi="Times New Roman" w:cs="Times New Roman"/>
          <w:sz w:val="24"/>
          <w:szCs w:val="24"/>
        </w:rPr>
        <w:t>не согласно</w:t>
      </w:r>
      <w:proofErr w:type="gramEnd"/>
      <w:r w:rsidRPr="001A0432">
        <w:rPr>
          <w:rFonts w:ascii="Times New Roman" w:eastAsia="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 требования контролируемого лица, подавшего жалобу;</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A0432">
        <w:rPr>
          <w:rFonts w:ascii="Times New Roman" w:eastAsia="Times New Roman" w:hAnsi="Times New Roman" w:cs="Times New Roman"/>
          <w:sz w:val="24"/>
          <w:szCs w:val="24"/>
        </w:rPr>
        <w:t>ии и ау</w:t>
      </w:r>
      <w:proofErr w:type="gramEnd"/>
      <w:r w:rsidRPr="001A0432">
        <w:rPr>
          <w:rFonts w:ascii="Times New Roman" w:eastAsia="Times New Roman" w:hAnsi="Times New Roman" w:cs="Times New Roman"/>
          <w:sz w:val="24"/>
          <w:szCs w:val="24"/>
        </w:rPr>
        <w:t>тентификации».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5.12. </w:t>
      </w:r>
      <w:bookmarkStart w:id="16" w:name="_Hlk192527841"/>
      <w:r w:rsidRPr="001A0432">
        <w:rPr>
          <w:rFonts w:ascii="Times New Roman" w:eastAsia="Times New Roman" w:hAnsi="Times New Roman" w:cs="Times New Roman"/>
          <w:sz w:val="24"/>
          <w:szCs w:val="24"/>
        </w:rPr>
        <w:t>Руководитель контрольного органа (заместитель руководителя контрольного органа)</w:t>
      </w:r>
      <w:bookmarkEnd w:id="16"/>
      <w:r w:rsidRPr="001A0432">
        <w:rPr>
          <w:rFonts w:ascii="Times New Roman" w:eastAsia="Times New Roman" w:hAnsi="Times New Roman" w:cs="Times New Roman"/>
          <w:sz w:val="24"/>
          <w:szCs w:val="24"/>
        </w:rPr>
        <w:t xml:space="preserve"> принимает решение об отказе в рассмотрении жалобы в течение пяти рабочих дней со дня получения жалобы, если: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имеется решение суда по вопросам, поставленным в жалобе;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8) жалоба подана в ненадлежащий орган;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5.14. </w:t>
      </w:r>
      <w:proofErr w:type="gramStart"/>
      <w:r w:rsidRPr="001A0432">
        <w:rPr>
          <w:rFonts w:ascii="Times New Roman" w:eastAsia="Times New Roman" w:hAnsi="Times New Roman" w:cs="Times New Roman"/>
          <w:sz w:val="24"/>
          <w:szCs w:val="24"/>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оставляет жалобу без удовлетворения;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отменяет решение контрольного органа полностью или частично;</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 отменяет решение контрольного органа полностью и принимает новое решение;</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4) признает действия (бездействие) должностных лиц незаконными и выносит решение по существу.</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Приложение 1</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к Положению </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 муниципальном контроле</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сфере благоустройства</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на территории </w:t>
      </w:r>
      <w:proofErr w:type="gramStart"/>
      <w:r w:rsidRPr="001A0432">
        <w:rPr>
          <w:rFonts w:ascii="Times New Roman" w:eastAsia="Times New Roman" w:hAnsi="Times New Roman" w:cs="Times New Roman"/>
          <w:sz w:val="24"/>
          <w:szCs w:val="24"/>
        </w:rPr>
        <w:t>муниципального</w:t>
      </w:r>
      <w:proofErr w:type="gramEnd"/>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образования «</w:t>
      </w:r>
      <w:proofErr w:type="spellStart"/>
      <w:r w:rsidR="00E70DE3">
        <w:rPr>
          <w:rFonts w:ascii="Times New Roman" w:eastAsia="Times New Roman" w:hAnsi="Times New Roman" w:cs="Times New Roman"/>
          <w:sz w:val="24"/>
          <w:szCs w:val="24"/>
        </w:rPr>
        <w:t>Ольховатский</w:t>
      </w:r>
      <w:proofErr w:type="spellEnd"/>
      <w:r w:rsidRPr="001A0432">
        <w:rPr>
          <w:rFonts w:ascii="Times New Roman" w:eastAsia="Times New Roman" w:hAnsi="Times New Roman" w:cs="Times New Roman"/>
          <w:sz w:val="24"/>
          <w:szCs w:val="24"/>
        </w:rPr>
        <w:t xml:space="preserve">   сельсовет»</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ФОРМА</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задания на проведение контрольных мероприятий</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без взаимодействия с юридическими лицами, индивидуальными</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предпринимателями и гражданами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(наименование и адрес места нахождения органа муниципального контроля)</w:t>
      </w:r>
    </w:p>
    <w:p w:rsidR="001A0432" w:rsidRPr="001A0432" w:rsidRDefault="001A0432" w:rsidP="001A0432">
      <w:pPr>
        <w:widowControl w:val="0"/>
        <w:autoSpaceDE w:val="0"/>
        <w:autoSpaceDN w:val="0"/>
        <w:adjustRightInd w:val="0"/>
        <w:spacing w:after="0" w:line="240" w:lineRule="auto"/>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17" w:name="P415"/>
      <w:bookmarkEnd w:id="17"/>
      <w:r w:rsidRPr="001A0432">
        <w:rPr>
          <w:rFonts w:ascii="Times New Roman" w:eastAsia="Times New Roman" w:hAnsi="Times New Roman" w:cs="Times New Roman"/>
          <w:sz w:val="24"/>
          <w:szCs w:val="24"/>
        </w:rPr>
        <w:t>ЗАДАНИЕ</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 проведение контрольных мероприятий</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без взаимодействия с юридическими лицами, индивидуальными предпринимателями</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 гражданами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                                                     "____" ___________________ 20___ г.</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(место составления)                                                                                (дата составления)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(время составления)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В соответствии со </w:t>
      </w:r>
      <w:hyperlink r:id="rId12">
        <w:r w:rsidRPr="001A0432">
          <w:rPr>
            <w:rFonts w:ascii="Times New Roman" w:eastAsia="Times New Roman" w:hAnsi="Times New Roman" w:cs="Times New Roman"/>
            <w:color w:val="0000FF"/>
            <w:sz w:val="24"/>
            <w:szCs w:val="24"/>
          </w:rPr>
          <w:t>статьей 57</w:t>
        </w:r>
      </w:hyperlink>
      <w:r w:rsidRPr="001A0432">
        <w:rPr>
          <w:rFonts w:ascii="Times New Roman" w:eastAsia="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_____________________________________________________________________________________ _____________________________________________________________________________________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(указать цель проведения мероприятия)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ПОРУЧАЮ:</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(наименование должности должностного лица контрольного органа, Ф.И.О.)</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провести  мероприятие  по  контролю  без  взаимодействия юридическим лицом,</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индивидуальными     предпринимателями     и     гражданами,    а    именно:</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(наименование мероприятия по контролю без взаимодействия с контролируемыми лицами)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Срок проведения мероприятия по контролю:</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с "____" ____________ 20__ г. по "____" ____________ 20__ г.</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в  рамках осуществления муниципального </w:t>
      </w:r>
      <w:proofErr w:type="gramStart"/>
      <w:r w:rsidRPr="001A0432">
        <w:rPr>
          <w:rFonts w:ascii="Times New Roman" w:eastAsia="Times New Roman" w:hAnsi="Times New Roman" w:cs="Times New Roman"/>
          <w:sz w:val="24"/>
          <w:szCs w:val="24"/>
        </w:rPr>
        <w:t>контроля за</w:t>
      </w:r>
      <w:proofErr w:type="gramEnd"/>
      <w:r w:rsidRPr="001A0432">
        <w:rPr>
          <w:rFonts w:ascii="Times New Roman" w:eastAsia="Times New Roman" w:hAnsi="Times New Roman" w:cs="Times New Roman"/>
          <w:sz w:val="24"/>
          <w:szCs w:val="24"/>
        </w:rPr>
        <w:t xml:space="preserve"> соблюдением обязательных требований.</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отношении: 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(указывается наименование объекта (предмета) проверки)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расположенного: 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(адрес и (или) кадастровый (реестровый) номер (при наличии))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принадлежащего: 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(сведения о принадлежности объекта и праве, на котором объект принадлежит</w:t>
      </w:r>
      <w:proofErr w:type="gramEnd"/>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правообладателю (при наличии))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«УТВЕРЖДАЮ»</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     __________________      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(должность)                                    (подпись)                                         (Ф.И.О.)</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Приложение 2</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 Положению о муниципальном контроле</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сфере благоустройства</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на территории </w:t>
      </w:r>
      <w:proofErr w:type="gramStart"/>
      <w:r w:rsidRPr="001A0432">
        <w:rPr>
          <w:rFonts w:ascii="Times New Roman" w:eastAsia="Times New Roman" w:hAnsi="Times New Roman" w:cs="Times New Roman"/>
          <w:sz w:val="24"/>
          <w:szCs w:val="24"/>
        </w:rPr>
        <w:t>муниципального</w:t>
      </w:r>
      <w:proofErr w:type="gramEnd"/>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образования «</w:t>
      </w:r>
      <w:proofErr w:type="spellStart"/>
      <w:r w:rsidR="00E70DE3">
        <w:rPr>
          <w:rFonts w:ascii="Times New Roman" w:eastAsia="Times New Roman" w:hAnsi="Times New Roman" w:cs="Times New Roman"/>
          <w:sz w:val="24"/>
          <w:szCs w:val="24"/>
        </w:rPr>
        <w:t>Ольховатский</w:t>
      </w:r>
      <w:proofErr w:type="spellEnd"/>
      <w:r w:rsidRPr="001A0432">
        <w:rPr>
          <w:rFonts w:ascii="Times New Roman" w:eastAsia="Times New Roman" w:hAnsi="Times New Roman" w:cs="Times New Roman"/>
          <w:sz w:val="24"/>
          <w:szCs w:val="24"/>
        </w:rPr>
        <w:t xml:space="preserve">   сельсовет»</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ФОРМА</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акта о проведении контрольных мероприятий</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без взаимодействия с юридическими лицами, индивидуальными</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b/>
          <w:sz w:val="24"/>
          <w:szCs w:val="24"/>
        </w:rPr>
        <w:t>предпринимателями и гражданами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18" w:name="P478"/>
      <w:bookmarkEnd w:id="18"/>
      <w:r w:rsidRPr="001A0432">
        <w:rPr>
          <w:rFonts w:ascii="Times New Roman" w:eastAsia="Times New Roman" w:hAnsi="Times New Roman" w:cs="Times New Roman"/>
          <w:sz w:val="24"/>
          <w:szCs w:val="24"/>
        </w:rPr>
        <w:t>АКТ</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о проведении контрольных мероприятий без взаимодействия с </w:t>
      </w:r>
      <w:proofErr w:type="gramStart"/>
      <w:r w:rsidRPr="001A0432">
        <w:rPr>
          <w:rFonts w:ascii="Times New Roman" w:eastAsia="Times New Roman" w:hAnsi="Times New Roman" w:cs="Times New Roman"/>
          <w:sz w:val="24"/>
          <w:szCs w:val="24"/>
        </w:rPr>
        <w:t>юридическими</w:t>
      </w:r>
      <w:proofErr w:type="gramEnd"/>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лицами, индивидуальными предпринимателями и гражданами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                               «____» _____________________ 20___ г.</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(место составления)                                                               (дата составления)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(время составления)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отношении: 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(указывается наименование объекта (предмета) проверки)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расположенного: 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(адрес и (или) кадастровый (реестровый) номер (при наличии))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принадлежащего: 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(сведения о принадлежности объекта и праве, на котором объект принадлежит</w:t>
      </w:r>
      <w:proofErr w:type="gramEnd"/>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правообладателю (при наличии))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проведены контрольные мероприятия 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(наименование мероприятия по контролю без взаимодействия с контролируемыми</w:t>
      </w:r>
      <w:proofErr w:type="gramEnd"/>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лицами)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 основании: 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(указать основания проведения мероприятий по контролю без взаимодействия с</w:t>
      </w:r>
      <w:proofErr w:type="gramEnd"/>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контролируемыми лицами)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По</w:t>
      </w:r>
      <w:proofErr w:type="gramEnd"/>
      <w:r w:rsidRPr="001A0432">
        <w:rPr>
          <w:rFonts w:ascii="Times New Roman" w:eastAsia="Times New Roman" w:hAnsi="Times New Roman" w:cs="Times New Roman"/>
          <w:sz w:val="24"/>
          <w:szCs w:val="24"/>
        </w:rPr>
        <w:t xml:space="preserve"> </w:t>
      </w:r>
      <w:proofErr w:type="gramStart"/>
      <w:r w:rsidRPr="001A0432">
        <w:rPr>
          <w:rFonts w:ascii="Times New Roman" w:eastAsia="Times New Roman" w:hAnsi="Times New Roman" w:cs="Times New Roman"/>
          <w:sz w:val="24"/>
          <w:szCs w:val="24"/>
        </w:rPr>
        <w:t>результатом</w:t>
      </w:r>
      <w:proofErr w:type="gramEnd"/>
      <w:r w:rsidRPr="001A0432">
        <w:rPr>
          <w:rFonts w:ascii="Times New Roman" w:eastAsia="Times New Roman" w:hAnsi="Times New Roman" w:cs="Times New Roman"/>
          <w:sz w:val="24"/>
          <w:szCs w:val="24"/>
        </w:rPr>
        <w:t xml:space="preserve"> проведения установлено: 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(описание визуального видения)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Мероприятия производились: 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(при естественном, искусственном освещении, в дневное, вечернее время)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Использовались следующие средства фиксации: 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(наименование средств фот</w:t>
      </w:r>
      <w:proofErr w:type="gramStart"/>
      <w:r w:rsidRPr="001A0432">
        <w:rPr>
          <w:rFonts w:ascii="Times New Roman" w:eastAsia="Times New Roman" w:hAnsi="Times New Roman" w:cs="Times New Roman"/>
          <w:sz w:val="24"/>
          <w:szCs w:val="24"/>
        </w:rPr>
        <w:t>о-</w:t>
      </w:r>
      <w:proofErr w:type="gramEnd"/>
      <w:r w:rsidRPr="001A0432">
        <w:rPr>
          <w:rFonts w:ascii="Times New Roman" w:eastAsia="Times New Roman" w:hAnsi="Times New Roman" w:cs="Times New Roman"/>
          <w:sz w:val="24"/>
          <w:szCs w:val="24"/>
        </w:rPr>
        <w:t xml:space="preserve">, </w:t>
      </w:r>
      <w:proofErr w:type="spellStart"/>
      <w:r w:rsidRPr="001A0432">
        <w:rPr>
          <w:rFonts w:ascii="Times New Roman" w:eastAsia="Times New Roman" w:hAnsi="Times New Roman" w:cs="Times New Roman"/>
          <w:sz w:val="24"/>
          <w:szCs w:val="24"/>
        </w:rPr>
        <w:t>видеофиксации</w:t>
      </w:r>
      <w:proofErr w:type="spellEnd"/>
      <w:r w:rsidRPr="001A0432">
        <w:rPr>
          <w:rFonts w:ascii="Times New Roman" w:eastAsia="Times New Roman" w:hAnsi="Times New Roman" w:cs="Times New Roman"/>
          <w:sz w:val="24"/>
          <w:szCs w:val="24"/>
        </w:rPr>
        <w:t>, инвентарный номер при наличии)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 акту прилагаются: _______________________________________________________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(фотоматериалы, документы, объяснения)</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_____________________________________________ на __________ листах.</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Мероприятия производились в присутствии свидетелей:</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(Ф.И.О.)</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(Ф.И.О.)</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Акт составлен: 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(Ф.И.О. должностного лица контрольного органа, должность)</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 _____________ 20____ г.                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(дата)                                                              (подпись)</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Свидетели: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 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(Ф.И.О.)</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 _____________ 20____ г.                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(дата)                                                               (подпись)</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________________________________________________________________________</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(Ф.И.О.)</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«_____» _____________ 20____ г.                ____________________________</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                    (дата)                                                                (подпись)</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bookmarkStart w:id="19" w:name="_Hlk192529093"/>
      <w:r w:rsidRPr="001A0432">
        <w:rPr>
          <w:rFonts w:ascii="Times New Roman" w:eastAsia="Times New Roman" w:hAnsi="Times New Roman" w:cs="Times New Roman"/>
          <w:sz w:val="24"/>
          <w:szCs w:val="24"/>
        </w:rPr>
        <w:t>Приложение 3</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 Положению о муниципальном контроле</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сфере благоустройства</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на территории </w:t>
      </w:r>
      <w:proofErr w:type="gramStart"/>
      <w:r w:rsidRPr="001A0432">
        <w:rPr>
          <w:rFonts w:ascii="Times New Roman" w:eastAsia="Times New Roman" w:hAnsi="Times New Roman" w:cs="Times New Roman"/>
          <w:sz w:val="24"/>
          <w:szCs w:val="24"/>
        </w:rPr>
        <w:t>муниципального</w:t>
      </w:r>
      <w:proofErr w:type="gramEnd"/>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образования «</w:t>
      </w:r>
      <w:proofErr w:type="spellStart"/>
      <w:r w:rsidR="00E70DE3">
        <w:rPr>
          <w:rFonts w:ascii="Times New Roman" w:eastAsia="Times New Roman" w:hAnsi="Times New Roman" w:cs="Times New Roman"/>
          <w:sz w:val="24"/>
          <w:szCs w:val="24"/>
        </w:rPr>
        <w:t>Ольховатский</w:t>
      </w:r>
      <w:proofErr w:type="spellEnd"/>
      <w:r w:rsidRPr="001A0432">
        <w:rPr>
          <w:rFonts w:ascii="Times New Roman" w:eastAsia="Times New Roman" w:hAnsi="Times New Roman" w:cs="Times New Roman"/>
          <w:sz w:val="24"/>
          <w:szCs w:val="24"/>
        </w:rPr>
        <w:t xml:space="preserve">   сельсовет»</w:t>
      </w:r>
    </w:p>
    <w:bookmarkEnd w:id="19"/>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КЛЮЧЕВЫЕ ПОКАЗАТЕЛИ МУНИЦИПАЛЬНОГО КОНТРОЛЯ</w:t>
      </w:r>
    </w:p>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A0432">
        <w:rPr>
          <w:rFonts w:ascii="Times New Roman" w:eastAsia="Times New Roman" w:hAnsi="Times New Roman" w:cs="Times New Roman"/>
          <w:b/>
          <w:bCs/>
          <w:sz w:val="24"/>
          <w:szCs w:val="24"/>
        </w:rPr>
        <w:t>И ИХ ЦЕЛЕВЫЕ ЗНАЧЕНИЯ, ИНДИКАТИВНЫЕ ПОКАЗАТЕЛИ</w:t>
      </w:r>
    </w:p>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1A0432" w:rsidRPr="001A0432" w:rsidTr="001A0432">
        <w:tc>
          <w:tcPr>
            <w:tcW w:w="6289"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Ключевые показатели</w:t>
            </w:r>
          </w:p>
        </w:tc>
        <w:tc>
          <w:tcPr>
            <w:tcW w:w="2778"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Целевые значения</w:t>
            </w:r>
          </w:p>
        </w:tc>
      </w:tr>
      <w:tr w:rsidR="001A0432" w:rsidRPr="001A0432" w:rsidTr="001A0432">
        <w:tc>
          <w:tcPr>
            <w:tcW w:w="6289" w:type="dxa"/>
          </w:tcPr>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70%</w:t>
            </w:r>
          </w:p>
        </w:tc>
      </w:tr>
      <w:tr w:rsidR="001A0432" w:rsidRPr="001A0432" w:rsidTr="001A0432">
        <w:tc>
          <w:tcPr>
            <w:tcW w:w="6289" w:type="dxa"/>
          </w:tcPr>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w:t>
            </w:r>
          </w:p>
        </w:tc>
      </w:tr>
      <w:tr w:rsidR="001A0432" w:rsidRPr="001A0432" w:rsidTr="001A0432">
        <w:tc>
          <w:tcPr>
            <w:tcW w:w="6289" w:type="dxa"/>
          </w:tcPr>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Процент отмененных результатов контрольных (надзорных) мероприятий</w:t>
            </w:r>
          </w:p>
        </w:tc>
        <w:tc>
          <w:tcPr>
            <w:tcW w:w="2778"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w:t>
            </w:r>
          </w:p>
        </w:tc>
      </w:tr>
      <w:tr w:rsidR="001A0432" w:rsidRPr="001A0432" w:rsidTr="001A0432">
        <w:tc>
          <w:tcPr>
            <w:tcW w:w="6289" w:type="dxa"/>
          </w:tcPr>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5%</w:t>
            </w:r>
          </w:p>
        </w:tc>
      </w:tr>
      <w:tr w:rsidR="001A0432" w:rsidRPr="001A0432" w:rsidTr="001A0432">
        <w:tc>
          <w:tcPr>
            <w:tcW w:w="6289" w:type="dxa"/>
          </w:tcPr>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95%</w:t>
            </w:r>
          </w:p>
        </w:tc>
      </w:tr>
      <w:tr w:rsidR="001A0432" w:rsidRPr="001A0432" w:rsidTr="001A0432">
        <w:tc>
          <w:tcPr>
            <w:tcW w:w="6289" w:type="dxa"/>
          </w:tcPr>
          <w:p w:rsidR="001A0432" w:rsidRP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Pr>
          <w:p w:rsidR="001A0432" w:rsidRPr="001A0432" w:rsidRDefault="001A0432" w:rsidP="001A04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0%</w:t>
            </w:r>
          </w:p>
        </w:tc>
      </w:tr>
    </w:tbl>
    <w:p w:rsidR="001A0432" w:rsidRDefault="001A0432"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103A" w:rsidRPr="001A0432" w:rsidRDefault="0025103A" w:rsidP="001A043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A0432" w:rsidRPr="001A0432" w:rsidRDefault="001A0432" w:rsidP="001A043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bl>
      <w:tblPr>
        <w:tblpPr w:leftFromText="180" w:rightFromText="180" w:vertAnchor="text" w:horzAnchor="margin" w:tblpY="1169"/>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729"/>
      </w:tblGrid>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1.</w:t>
            </w:r>
          </w:p>
        </w:tc>
        <w:tc>
          <w:tcPr>
            <w:tcW w:w="8794" w:type="dxa"/>
            <w:gridSpan w:val="5"/>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Индикативные показатели, характеризующие параметры проведенных мероприятий</w:t>
            </w:r>
          </w:p>
        </w:tc>
      </w:tr>
      <w:tr w:rsidR="0025103A" w:rsidRPr="001A0432" w:rsidTr="0025103A">
        <w:trPr>
          <w:trHeight w:val="3088"/>
        </w:trPr>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1.1.</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Выполняемость контрольных (надзорных) мероприятий</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42"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Ввн</w:t>
            </w:r>
            <w:proofErr w:type="spellEnd"/>
            <w:r w:rsidRPr="001A0432">
              <w:rPr>
                <w:rFonts w:ascii="Times New Roman" w:eastAsia="Times New Roman" w:hAnsi="Times New Roman" w:cs="Times New Roman"/>
                <w:sz w:val="24"/>
                <w:szCs w:val="24"/>
              </w:rPr>
              <w:t xml:space="preserve"> = (</w:t>
            </w:r>
            <w:proofErr w:type="spellStart"/>
            <w:r w:rsidRPr="001A0432">
              <w:rPr>
                <w:rFonts w:ascii="Times New Roman" w:eastAsia="Times New Roman" w:hAnsi="Times New Roman" w:cs="Times New Roman"/>
                <w:sz w:val="24"/>
                <w:szCs w:val="24"/>
              </w:rPr>
              <w:t>Рф</w:t>
            </w:r>
            <w:proofErr w:type="spellEnd"/>
            <w:r w:rsidRPr="001A0432">
              <w:rPr>
                <w:rFonts w:ascii="Times New Roman" w:eastAsia="Times New Roman" w:hAnsi="Times New Roman" w:cs="Times New Roman"/>
                <w:sz w:val="24"/>
                <w:szCs w:val="24"/>
              </w:rPr>
              <w:t xml:space="preserve"> / </w:t>
            </w:r>
            <w:proofErr w:type="spellStart"/>
            <w:r w:rsidRPr="001A0432">
              <w:rPr>
                <w:rFonts w:ascii="Times New Roman" w:eastAsia="Times New Roman" w:hAnsi="Times New Roman" w:cs="Times New Roman"/>
                <w:sz w:val="24"/>
                <w:szCs w:val="24"/>
              </w:rPr>
              <w:t>Рп</w:t>
            </w:r>
            <w:proofErr w:type="spellEnd"/>
            <w:r w:rsidRPr="001A0432">
              <w:rPr>
                <w:rFonts w:ascii="Times New Roman" w:eastAsia="Times New Roman" w:hAnsi="Times New Roman" w:cs="Times New Roman"/>
                <w:sz w:val="24"/>
                <w:szCs w:val="24"/>
              </w:rPr>
              <w:t>) x 100</w:t>
            </w:r>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Ввн</w:t>
            </w:r>
            <w:proofErr w:type="spellEnd"/>
            <w:r w:rsidRPr="001A0432">
              <w:rPr>
                <w:rFonts w:ascii="Times New Roman" w:eastAsia="Times New Roman" w:hAnsi="Times New Roman" w:cs="Times New Roman"/>
                <w:sz w:val="24"/>
                <w:szCs w:val="24"/>
              </w:rPr>
              <w:t xml:space="preserve"> - выполняемость внеплановых проверок</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Рф</w:t>
            </w:r>
            <w:proofErr w:type="spellEnd"/>
            <w:r w:rsidRPr="001A0432">
              <w:rPr>
                <w:rFonts w:ascii="Times New Roman" w:eastAsia="Times New Roman" w:hAnsi="Times New Roman" w:cs="Times New Roman"/>
                <w:sz w:val="24"/>
                <w:szCs w:val="24"/>
              </w:rPr>
              <w:t xml:space="preserve"> - количество проведенных внеплановых проверок (ед.)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Рп</w:t>
            </w:r>
            <w:proofErr w:type="spellEnd"/>
            <w:r w:rsidRPr="001A0432">
              <w:rPr>
                <w:rFonts w:ascii="Times New Roman" w:eastAsia="Times New Roman" w:hAnsi="Times New Roman" w:cs="Times New Roman"/>
                <w:sz w:val="24"/>
                <w:szCs w:val="24"/>
              </w:rPr>
              <w:t xml:space="preserve"> - количество распоряжений на проведение внеплановых проверок (ед.)</w:t>
            </w: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100%</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Письма и жалобы, поступившие в контрольный орган</w:t>
            </w:r>
          </w:p>
        </w:tc>
      </w:tr>
      <w:tr w:rsidR="0025103A" w:rsidRPr="001A0432" w:rsidTr="0025103A">
        <w:trPr>
          <w:trHeight w:val="1833"/>
        </w:trPr>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1.2.</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Доля контрольных (надзорных) мероприятий, на результаты которых поданы жалобы</w:t>
            </w:r>
          </w:p>
        </w:tc>
        <w:tc>
          <w:tcPr>
            <w:tcW w:w="2042"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Ж</w:t>
            </w:r>
            <w:proofErr w:type="gramEnd"/>
            <w:r w:rsidRPr="001A0432">
              <w:rPr>
                <w:rFonts w:ascii="Times New Roman" w:eastAsia="Times New Roman" w:hAnsi="Times New Roman" w:cs="Times New Roman"/>
                <w:sz w:val="24"/>
                <w:szCs w:val="24"/>
              </w:rPr>
              <w:t xml:space="preserve"> x 100 / </w:t>
            </w:r>
            <w:proofErr w:type="spellStart"/>
            <w:r w:rsidRPr="001A0432">
              <w:rPr>
                <w:rFonts w:ascii="Times New Roman" w:eastAsia="Times New Roman" w:hAnsi="Times New Roman" w:cs="Times New Roman"/>
                <w:sz w:val="24"/>
                <w:szCs w:val="24"/>
              </w:rPr>
              <w:t>Пф</w:t>
            </w:r>
            <w:proofErr w:type="spellEnd"/>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Ж</w:t>
            </w:r>
            <w:proofErr w:type="gramEnd"/>
            <w:r w:rsidRPr="001A0432">
              <w:rPr>
                <w:rFonts w:ascii="Times New Roman" w:eastAsia="Times New Roman" w:hAnsi="Times New Roman" w:cs="Times New Roman"/>
                <w:sz w:val="24"/>
                <w:szCs w:val="24"/>
              </w:rPr>
              <w:t xml:space="preserve"> - количество жалоб (ед.)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Пф</w:t>
            </w:r>
            <w:proofErr w:type="spellEnd"/>
            <w:r w:rsidRPr="001A0432">
              <w:rPr>
                <w:rFonts w:ascii="Times New Roman" w:eastAsia="Times New Roman" w:hAnsi="Times New Roman" w:cs="Times New Roman"/>
                <w:sz w:val="24"/>
                <w:szCs w:val="24"/>
              </w:rPr>
              <w:t xml:space="preserve"> - количество проведенных проверок</w:t>
            </w: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1.3.</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2042"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1A0432">
              <w:rPr>
                <w:rFonts w:ascii="Times New Roman" w:eastAsia="Times New Roman" w:hAnsi="Times New Roman" w:cs="Times New Roman"/>
                <w:sz w:val="24"/>
                <w:szCs w:val="24"/>
              </w:rPr>
              <w:t>Пн</w:t>
            </w:r>
            <w:proofErr w:type="spellEnd"/>
            <w:proofErr w:type="gramEnd"/>
            <w:r w:rsidRPr="001A0432">
              <w:rPr>
                <w:rFonts w:ascii="Times New Roman" w:eastAsia="Times New Roman" w:hAnsi="Times New Roman" w:cs="Times New Roman"/>
                <w:sz w:val="24"/>
                <w:szCs w:val="24"/>
              </w:rPr>
              <w:t xml:space="preserve"> x 100 / </w:t>
            </w:r>
            <w:proofErr w:type="spellStart"/>
            <w:r w:rsidRPr="001A0432">
              <w:rPr>
                <w:rFonts w:ascii="Times New Roman" w:eastAsia="Times New Roman" w:hAnsi="Times New Roman" w:cs="Times New Roman"/>
                <w:sz w:val="24"/>
                <w:szCs w:val="24"/>
              </w:rPr>
              <w:t>Пф</w:t>
            </w:r>
            <w:proofErr w:type="spellEnd"/>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proofErr w:type="gramStart"/>
            <w:r w:rsidRPr="001A0432">
              <w:rPr>
                <w:rFonts w:ascii="Times New Roman" w:eastAsia="Times New Roman" w:hAnsi="Times New Roman" w:cs="Times New Roman"/>
                <w:sz w:val="24"/>
                <w:szCs w:val="24"/>
              </w:rPr>
              <w:t>Пн</w:t>
            </w:r>
            <w:proofErr w:type="spellEnd"/>
            <w:proofErr w:type="gramEnd"/>
            <w:r w:rsidRPr="001A0432">
              <w:rPr>
                <w:rFonts w:ascii="Times New Roman" w:eastAsia="Times New Roman" w:hAnsi="Times New Roman" w:cs="Times New Roman"/>
                <w:sz w:val="24"/>
                <w:szCs w:val="24"/>
              </w:rPr>
              <w:t xml:space="preserve"> - количество проверок, признанных недействительными (ед.)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Пф</w:t>
            </w:r>
            <w:proofErr w:type="spellEnd"/>
            <w:r w:rsidRPr="001A0432">
              <w:rPr>
                <w:rFonts w:ascii="Times New Roman" w:eastAsia="Times New Roman" w:hAnsi="Times New Roman" w:cs="Times New Roman"/>
                <w:sz w:val="24"/>
                <w:szCs w:val="24"/>
              </w:rPr>
              <w:t xml:space="preserve"> - количество проведенных проверок (ед.)</w:t>
            </w: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0%</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1.4.</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Доля контрольных (надзорных) мероприятий, которые не удалось провести в связи с отсутствием собственника и т.д.</w:t>
            </w:r>
          </w:p>
        </w:tc>
        <w:tc>
          <w:tcPr>
            <w:tcW w:w="2042"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По x 100 / </w:t>
            </w:r>
            <w:proofErr w:type="spellStart"/>
            <w:r w:rsidRPr="001A0432">
              <w:rPr>
                <w:rFonts w:ascii="Times New Roman" w:eastAsia="Times New Roman" w:hAnsi="Times New Roman" w:cs="Times New Roman"/>
                <w:sz w:val="24"/>
                <w:szCs w:val="24"/>
              </w:rPr>
              <w:t>Пф</w:t>
            </w:r>
            <w:proofErr w:type="spellEnd"/>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По - проверки, не проведенные по причине отсутствия проверяемого лица (ед.)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Пф</w:t>
            </w:r>
            <w:proofErr w:type="spellEnd"/>
            <w:r w:rsidRPr="001A0432">
              <w:rPr>
                <w:rFonts w:ascii="Times New Roman" w:eastAsia="Times New Roman" w:hAnsi="Times New Roman" w:cs="Times New Roman"/>
                <w:sz w:val="24"/>
                <w:szCs w:val="24"/>
              </w:rPr>
              <w:t xml:space="preserve"> - количество проведенных проверок (ед.)</w:t>
            </w: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30%</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1.5.</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Доля заявлений, направленных на согласование в прокуратуру о </w:t>
            </w:r>
            <w:r w:rsidRPr="001A0432">
              <w:rPr>
                <w:rFonts w:ascii="Times New Roman" w:eastAsia="Times New Roman" w:hAnsi="Times New Roman" w:cs="Times New Roman"/>
                <w:sz w:val="24"/>
                <w:szCs w:val="24"/>
              </w:rPr>
              <w:lastRenderedPageBreak/>
              <w:t>проведении внеплановых контрольных (надзорных) мероприятий, в согласовании которых было отказано</w:t>
            </w:r>
          </w:p>
        </w:tc>
        <w:tc>
          <w:tcPr>
            <w:tcW w:w="2042"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lastRenderedPageBreak/>
              <w:t>Кзо</w:t>
            </w:r>
            <w:proofErr w:type="spellEnd"/>
            <w:r w:rsidRPr="001A0432">
              <w:rPr>
                <w:rFonts w:ascii="Times New Roman" w:eastAsia="Times New Roman" w:hAnsi="Times New Roman" w:cs="Times New Roman"/>
                <w:sz w:val="24"/>
                <w:szCs w:val="24"/>
              </w:rPr>
              <w:t xml:space="preserve"> x 100 / </w:t>
            </w:r>
            <w:proofErr w:type="spellStart"/>
            <w:r w:rsidRPr="001A0432">
              <w:rPr>
                <w:rFonts w:ascii="Times New Roman" w:eastAsia="Times New Roman" w:hAnsi="Times New Roman" w:cs="Times New Roman"/>
                <w:sz w:val="24"/>
                <w:szCs w:val="24"/>
              </w:rPr>
              <w:t>Кпз</w:t>
            </w:r>
            <w:proofErr w:type="spellEnd"/>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Кзо</w:t>
            </w:r>
            <w:proofErr w:type="spellEnd"/>
            <w:r w:rsidRPr="001A0432">
              <w:rPr>
                <w:rFonts w:ascii="Times New Roman" w:eastAsia="Times New Roman" w:hAnsi="Times New Roman" w:cs="Times New Roman"/>
                <w:sz w:val="24"/>
                <w:szCs w:val="24"/>
              </w:rPr>
              <w:t xml:space="preserve"> - количество заявлений, по которым пришел отказ в согласовании </w:t>
            </w:r>
            <w:r w:rsidRPr="001A0432">
              <w:rPr>
                <w:rFonts w:ascii="Times New Roman" w:eastAsia="Times New Roman" w:hAnsi="Times New Roman" w:cs="Times New Roman"/>
                <w:sz w:val="24"/>
                <w:szCs w:val="24"/>
              </w:rPr>
              <w:lastRenderedPageBreak/>
              <w:t>(ед.)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Кпз</w:t>
            </w:r>
            <w:proofErr w:type="spellEnd"/>
            <w:r w:rsidRPr="001A0432">
              <w:rPr>
                <w:rFonts w:ascii="Times New Roman" w:eastAsia="Times New Roman" w:hAnsi="Times New Roman" w:cs="Times New Roman"/>
                <w:sz w:val="24"/>
                <w:szCs w:val="24"/>
              </w:rPr>
              <w:t xml:space="preserve"> - количество поданных на согласование заявлений</w:t>
            </w: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10%</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1.6.</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Кнм</w:t>
            </w:r>
            <w:proofErr w:type="spellEnd"/>
            <w:r w:rsidRPr="001A0432">
              <w:rPr>
                <w:rFonts w:ascii="Times New Roman" w:eastAsia="Times New Roman" w:hAnsi="Times New Roman" w:cs="Times New Roman"/>
                <w:sz w:val="24"/>
                <w:szCs w:val="24"/>
              </w:rPr>
              <w:t xml:space="preserve"> x 100 / </w:t>
            </w:r>
            <w:proofErr w:type="spellStart"/>
            <w:r w:rsidRPr="001A0432">
              <w:rPr>
                <w:rFonts w:ascii="Times New Roman" w:eastAsia="Times New Roman" w:hAnsi="Times New Roman" w:cs="Times New Roman"/>
                <w:sz w:val="24"/>
                <w:szCs w:val="24"/>
              </w:rPr>
              <w:t>Квн</w:t>
            </w:r>
            <w:proofErr w:type="spellEnd"/>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Кнм</w:t>
            </w:r>
            <w:proofErr w:type="spellEnd"/>
            <w:r w:rsidRPr="001A0432">
              <w:rPr>
                <w:rFonts w:ascii="Times New Roman" w:eastAsia="Times New Roman" w:hAnsi="Times New Roman" w:cs="Times New Roman"/>
                <w:sz w:val="24"/>
                <w:szCs w:val="24"/>
              </w:rPr>
              <w:t xml:space="preserve"> - количество материалов, направленных в уполномоченные органы (ед.)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Квн</w:t>
            </w:r>
            <w:proofErr w:type="spellEnd"/>
            <w:r w:rsidRPr="001A0432">
              <w:rPr>
                <w:rFonts w:ascii="Times New Roman" w:eastAsia="Times New Roman" w:hAnsi="Times New Roman" w:cs="Times New Roman"/>
                <w:sz w:val="24"/>
                <w:szCs w:val="24"/>
              </w:rPr>
              <w:t xml:space="preserve"> - количество выявленных нарушений (ед.)</w:t>
            </w: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100%</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1.7.</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Количество проведенных профилактических мероприятий</w:t>
            </w:r>
          </w:p>
        </w:tc>
        <w:tc>
          <w:tcPr>
            <w:tcW w:w="2042"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шт.</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03A" w:rsidRPr="001A0432" w:rsidTr="0025103A">
        <w:tc>
          <w:tcPr>
            <w:tcW w:w="9418" w:type="dxa"/>
            <w:gridSpan w:val="6"/>
          </w:tcPr>
          <w:p w:rsidR="0025103A" w:rsidRPr="001A0432" w:rsidRDefault="0025103A" w:rsidP="0025103A">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 Индикативные показатели, характеризующие объем задействованных трудовых ресурсов</w:t>
            </w:r>
          </w:p>
        </w:tc>
      </w:tr>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2.1.</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Количество штатных единиц</w:t>
            </w:r>
          </w:p>
        </w:tc>
        <w:tc>
          <w:tcPr>
            <w:tcW w:w="2042"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1"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чел.</w:t>
            </w: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03A" w:rsidRPr="001A0432" w:rsidTr="0025103A">
        <w:tc>
          <w:tcPr>
            <w:tcW w:w="624"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2.2.</w:t>
            </w:r>
          </w:p>
        </w:tc>
        <w:tc>
          <w:tcPr>
            <w:tcW w:w="1848"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25103A" w:rsidRPr="001A0432" w:rsidRDefault="0025103A" w:rsidP="00251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Км / </w:t>
            </w:r>
            <w:proofErr w:type="spellStart"/>
            <w:proofErr w:type="gramStart"/>
            <w:r w:rsidRPr="001A0432">
              <w:rPr>
                <w:rFonts w:ascii="Times New Roman" w:eastAsia="Times New Roman" w:hAnsi="Times New Roman" w:cs="Times New Roman"/>
                <w:sz w:val="24"/>
                <w:szCs w:val="24"/>
              </w:rPr>
              <w:t>Кр</w:t>
            </w:r>
            <w:proofErr w:type="spellEnd"/>
            <w:proofErr w:type="gramEnd"/>
            <w:r w:rsidRPr="001A0432">
              <w:rPr>
                <w:rFonts w:ascii="Times New Roman" w:eastAsia="Times New Roman" w:hAnsi="Times New Roman" w:cs="Times New Roman"/>
                <w:sz w:val="24"/>
                <w:szCs w:val="24"/>
              </w:rPr>
              <w:t xml:space="preserve"> = </w:t>
            </w:r>
            <w:proofErr w:type="spellStart"/>
            <w:r w:rsidRPr="001A0432">
              <w:rPr>
                <w:rFonts w:ascii="Times New Roman" w:eastAsia="Times New Roman" w:hAnsi="Times New Roman" w:cs="Times New Roman"/>
                <w:sz w:val="24"/>
                <w:szCs w:val="24"/>
              </w:rPr>
              <w:t>Нк</w:t>
            </w:r>
            <w:proofErr w:type="spellEnd"/>
          </w:p>
        </w:tc>
        <w:tc>
          <w:tcPr>
            <w:tcW w:w="2324"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1A0432">
              <w:rPr>
                <w:rFonts w:ascii="Times New Roman" w:eastAsia="Times New Roman" w:hAnsi="Times New Roman" w:cs="Times New Roman"/>
                <w:sz w:val="24"/>
                <w:szCs w:val="24"/>
              </w:rPr>
              <w:t>Км</w:t>
            </w:r>
            <w:proofErr w:type="gramEnd"/>
            <w:r w:rsidRPr="001A0432">
              <w:rPr>
                <w:rFonts w:ascii="Times New Roman" w:eastAsia="Times New Roman" w:hAnsi="Times New Roman" w:cs="Times New Roman"/>
                <w:sz w:val="24"/>
                <w:szCs w:val="24"/>
              </w:rPr>
              <w:t xml:space="preserve"> - количество контрольных мероприятий (ед.)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proofErr w:type="gramStart"/>
            <w:r w:rsidRPr="001A0432">
              <w:rPr>
                <w:rFonts w:ascii="Times New Roman" w:eastAsia="Times New Roman" w:hAnsi="Times New Roman" w:cs="Times New Roman"/>
                <w:sz w:val="24"/>
                <w:szCs w:val="24"/>
              </w:rPr>
              <w:t>Кр</w:t>
            </w:r>
            <w:proofErr w:type="spellEnd"/>
            <w:proofErr w:type="gramEnd"/>
            <w:r w:rsidRPr="001A0432">
              <w:rPr>
                <w:rFonts w:ascii="Times New Roman" w:eastAsia="Times New Roman" w:hAnsi="Times New Roman" w:cs="Times New Roman"/>
                <w:sz w:val="24"/>
                <w:szCs w:val="24"/>
              </w:rPr>
              <w:t xml:space="preserve"> - количество работников органа муниципального контроля (ед.)</w:t>
            </w:r>
          </w:p>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A0432">
              <w:rPr>
                <w:rFonts w:ascii="Times New Roman" w:eastAsia="Times New Roman" w:hAnsi="Times New Roman" w:cs="Times New Roman"/>
                <w:sz w:val="24"/>
                <w:szCs w:val="24"/>
              </w:rPr>
              <w:t>Нк</w:t>
            </w:r>
            <w:proofErr w:type="spellEnd"/>
            <w:r w:rsidRPr="001A0432">
              <w:rPr>
                <w:rFonts w:ascii="Times New Roman" w:eastAsia="Times New Roman" w:hAnsi="Times New Roman" w:cs="Times New Roman"/>
                <w:sz w:val="24"/>
                <w:szCs w:val="24"/>
              </w:rPr>
              <w:t xml:space="preserve"> - нагрузка на 1 работника (ед.)</w:t>
            </w:r>
          </w:p>
        </w:tc>
        <w:tc>
          <w:tcPr>
            <w:tcW w:w="851"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29" w:type="dxa"/>
          </w:tcPr>
          <w:p w:rsidR="0025103A" w:rsidRPr="001A0432" w:rsidRDefault="0025103A" w:rsidP="0025103A">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1A0432" w:rsidRPr="001A0432" w:rsidRDefault="001A0432" w:rsidP="001A043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Индикативные показатели</w:t>
      </w:r>
    </w:p>
    <w:p w:rsidR="001A0432" w:rsidRPr="001A0432" w:rsidRDefault="001A0432" w:rsidP="001A0432">
      <w:pPr>
        <w:widowControl w:val="0"/>
        <w:autoSpaceDE w:val="0"/>
        <w:autoSpaceDN w:val="0"/>
        <w:adjustRightInd w:val="0"/>
        <w:spacing w:after="0" w:line="240" w:lineRule="auto"/>
        <w:rPr>
          <w:rFonts w:ascii="Times New Roman" w:eastAsia="Times New Roman" w:hAnsi="Times New Roman" w:cs="Times New Roman"/>
          <w:sz w:val="24"/>
          <w:szCs w:val="24"/>
        </w:rPr>
        <w:sectPr w:rsidR="001A0432" w:rsidRPr="001A0432" w:rsidSect="001A0432">
          <w:pgSz w:w="11906" w:h="16838"/>
          <w:pgMar w:top="1134" w:right="850" w:bottom="1134" w:left="1701" w:header="708" w:footer="708" w:gutter="0"/>
          <w:cols w:space="708"/>
          <w:docGrid w:linePitch="360"/>
        </w:sectPr>
      </w:pPr>
    </w:p>
    <w:p w:rsidR="001A0432" w:rsidRPr="001A0432" w:rsidRDefault="001A0432" w:rsidP="001A0432">
      <w:pPr>
        <w:widowControl w:val="0"/>
        <w:autoSpaceDE w:val="0"/>
        <w:autoSpaceDN w:val="0"/>
        <w:adjustRightInd w:val="0"/>
        <w:spacing w:after="0" w:line="240" w:lineRule="auto"/>
        <w:rPr>
          <w:rFonts w:ascii="Times New Roman" w:eastAsia="Times New Roman" w:hAnsi="Times New Roman" w:cs="Times New Roman"/>
          <w:sz w:val="24"/>
          <w:szCs w:val="24"/>
        </w:rPr>
        <w:sectPr w:rsidR="001A0432" w:rsidRPr="001A0432" w:rsidSect="001A0432">
          <w:pgSz w:w="11905" w:h="16838"/>
          <w:pgMar w:top="1134" w:right="850" w:bottom="1134" w:left="1701" w:header="0" w:footer="0" w:gutter="0"/>
          <w:cols w:space="720"/>
          <w:titlePg/>
          <w:docGrid w:linePitch="326"/>
        </w:sectPr>
      </w:pPr>
      <w:bookmarkStart w:id="20" w:name="_GoBack"/>
      <w:bookmarkEnd w:id="20"/>
    </w:p>
    <w:p w:rsidR="001A0432" w:rsidRPr="001A0432" w:rsidRDefault="001A0432" w:rsidP="001A043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lastRenderedPageBreak/>
        <w:t>Приложение 4</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к Положению о муниципальном контроле</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в сфере благоустройства</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на территории </w:t>
      </w:r>
      <w:proofErr w:type="gramStart"/>
      <w:r w:rsidRPr="001A0432">
        <w:rPr>
          <w:rFonts w:ascii="Times New Roman" w:eastAsia="Times New Roman" w:hAnsi="Times New Roman" w:cs="Times New Roman"/>
          <w:sz w:val="24"/>
          <w:szCs w:val="24"/>
        </w:rPr>
        <w:t>муниципального</w:t>
      </w:r>
      <w:proofErr w:type="gramEnd"/>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образования «</w:t>
      </w:r>
      <w:proofErr w:type="spellStart"/>
      <w:r w:rsidR="00E70DE3">
        <w:rPr>
          <w:rFonts w:ascii="Times New Roman" w:eastAsia="Times New Roman" w:hAnsi="Times New Roman" w:cs="Times New Roman"/>
          <w:sz w:val="24"/>
          <w:szCs w:val="24"/>
        </w:rPr>
        <w:t>Ольховатский</w:t>
      </w:r>
      <w:proofErr w:type="spellEnd"/>
      <w:r w:rsidRPr="001A0432">
        <w:rPr>
          <w:rFonts w:ascii="Times New Roman" w:eastAsia="Times New Roman" w:hAnsi="Times New Roman" w:cs="Times New Roman"/>
          <w:sz w:val="24"/>
          <w:szCs w:val="24"/>
        </w:rPr>
        <w:t xml:space="preserve">   сельсовет»</w:t>
      </w:r>
    </w:p>
    <w:p w:rsidR="001A0432" w:rsidRPr="001A0432" w:rsidRDefault="001A0432" w:rsidP="001A043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1A0432" w:rsidRPr="001A0432" w:rsidRDefault="001A0432" w:rsidP="001A0432">
      <w:pPr>
        <w:widowControl w:val="0"/>
        <w:spacing w:after="0" w:line="240" w:lineRule="auto"/>
        <w:jc w:val="center"/>
        <w:rPr>
          <w:rFonts w:ascii="Times New Roman" w:eastAsia="Times New Roman" w:hAnsi="Times New Roman" w:cs="Times New Roman"/>
          <w:b/>
          <w:sz w:val="24"/>
          <w:szCs w:val="24"/>
          <w:shd w:val="clear" w:color="auto" w:fill="F1C100"/>
        </w:rPr>
      </w:pPr>
      <w:r w:rsidRPr="001A0432">
        <w:rPr>
          <w:rFonts w:ascii="Times New Roman" w:eastAsia="Times New Roman" w:hAnsi="Times New Roman" w:cs="Times New Roman"/>
          <w:b/>
          <w:sz w:val="24"/>
          <w:szCs w:val="24"/>
        </w:rPr>
        <w:t xml:space="preserve">Перечень индикаторов риска </w:t>
      </w:r>
    </w:p>
    <w:p w:rsidR="001A0432" w:rsidRPr="001A0432" w:rsidRDefault="001A0432" w:rsidP="001A0432">
      <w:pPr>
        <w:widowControl w:val="0"/>
        <w:spacing w:after="0" w:line="240" w:lineRule="auto"/>
        <w:jc w:val="center"/>
        <w:rPr>
          <w:rFonts w:ascii="Times New Roman" w:eastAsia="Times New Roman" w:hAnsi="Times New Roman" w:cs="Times New Roman"/>
          <w:b/>
          <w:sz w:val="24"/>
          <w:szCs w:val="24"/>
        </w:rPr>
      </w:pPr>
      <w:r w:rsidRPr="001A0432">
        <w:rPr>
          <w:rFonts w:ascii="Times New Roman" w:eastAsia="Times New Roman" w:hAnsi="Times New Roman" w:cs="Times New Roman"/>
          <w:b/>
          <w:sz w:val="24"/>
          <w:szCs w:val="24"/>
        </w:rPr>
        <w:t>нарушения обязательных требований, используемых при осуществлении</w:t>
      </w:r>
    </w:p>
    <w:p w:rsidR="001A0432" w:rsidRPr="001A0432" w:rsidRDefault="001A0432" w:rsidP="001A0432">
      <w:pPr>
        <w:widowControl w:val="0"/>
        <w:spacing w:after="0" w:line="240" w:lineRule="auto"/>
        <w:jc w:val="center"/>
        <w:rPr>
          <w:rFonts w:ascii="Times New Roman" w:eastAsia="Times New Roman" w:hAnsi="Times New Roman" w:cs="Times New Roman"/>
          <w:b/>
          <w:sz w:val="24"/>
          <w:szCs w:val="24"/>
        </w:rPr>
      </w:pPr>
      <w:r w:rsidRPr="001A0432">
        <w:rPr>
          <w:rFonts w:ascii="Times New Roman" w:eastAsia="Times New Roman" w:hAnsi="Times New Roman" w:cs="Times New Roman"/>
          <w:b/>
          <w:sz w:val="24"/>
          <w:szCs w:val="24"/>
        </w:rPr>
        <w:t>муниципального контроля в сфере благоустройства</w:t>
      </w:r>
    </w:p>
    <w:p w:rsidR="001A0432" w:rsidRPr="001A0432" w:rsidRDefault="001A0432" w:rsidP="001A0432">
      <w:pPr>
        <w:widowControl w:val="0"/>
        <w:spacing w:after="0" w:line="240" w:lineRule="auto"/>
        <w:rPr>
          <w:rFonts w:ascii="Times New Roman" w:eastAsia="Times New Roman" w:hAnsi="Times New Roman" w:cs="Times New Roman"/>
          <w:b/>
          <w:sz w:val="24"/>
          <w:szCs w:val="24"/>
        </w:rPr>
      </w:pPr>
    </w:p>
    <w:p w:rsidR="001A0432" w:rsidRPr="001A0432" w:rsidRDefault="001A0432" w:rsidP="00BC158B">
      <w:pPr>
        <w:widowControl w:val="0"/>
        <w:numPr>
          <w:ilvl w:val="0"/>
          <w:numId w:val="35"/>
        </w:numPr>
        <w:spacing w:after="0" w:line="240" w:lineRule="auto"/>
        <w:ind w:left="0" w:firstLine="709"/>
        <w:jc w:val="both"/>
        <w:rPr>
          <w:rFonts w:ascii="Times New Roman" w:eastAsia="Times New Roman" w:hAnsi="Times New Roman" w:cs="Times New Roman"/>
          <w:b/>
          <w:sz w:val="24"/>
          <w:szCs w:val="24"/>
        </w:rPr>
      </w:pPr>
      <w:proofErr w:type="gramStart"/>
      <w:r w:rsidRPr="001A0432">
        <w:rPr>
          <w:rFonts w:ascii="Times New Roman" w:eastAsia="Times New Roman" w:hAnsi="Times New Roman" w:cs="Times New Roman"/>
          <w:sz w:val="24"/>
          <w:szCs w:val="24"/>
        </w:rPr>
        <w:t>Отсутствие в органе местного самоуправления сведе</w:t>
      </w:r>
      <w:r w:rsidR="00BC158B">
        <w:rPr>
          <w:rFonts w:ascii="Times New Roman" w:eastAsia="Times New Roman" w:hAnsi="Times New Roman" w:cs="Times New Roman"/>
          <w:sz w:val="24"/>
          <w:szCs w:val="24"/>
        </w:rPr>
        <w:t xml:space="preserve">ний </w:t>
      </w:r>
      <w:r w:rsidRPr="001A0432">
        <w:rPr>
          <w:rFonts w:ascii="Times New Roman" w:eastAsia="Times New Roman" w:hAnsi="Times New Roman" w:cs="Times New Roman"/>
          <w:sz w:val="24"/>
          <w:szCs w:val="24"/>
        </w:rPr>
        <w:t>об уборке временных ограждений, о демонтаже временных о</w:t>
      </w:r>
      <w:r w:rsidR="00BC158B">
        <w:rPr>
          <w:rFonts w:ascii="Times New Roman" w:eastAsia="Times New Roman" w:hAnsi="Times New Roman" w:cs="Times New Roman"/>
          <w:sz w:val="24"/>
          <w:szCs w:val="24"/>
        </w:rPr>
        <w:t xml:space="preserve">бъектов </w:t>
      </w:r>
      <w:r w:rsidRPr="001A0432">
        <w:rPr>
          <w:rFonts w:ascii="Times New Roman" w:eastAsia="Times New Roman" w:hAnsi="Times New Roman" w:cs="Times New Roman"/>
          <w:sz w:val="24"/>
          <w:szCs w:val="24"/>
        </w:rPr>
        <w:t>по истечении срока действия разрешения на их установк</w:t>
      </w:r>
      <w:r w:rsidR="00BC158B">
        <w:rPr>
          <w:rFonts w:ascii="Times New Roman" w:eastAsia="Times New Roman" w:hAnsi="Times New Roman" w:cs="Times New Roman"/>
          <w:sz w:val="24"/>
          <w:szCs w:val="24"/>
        </w:rPr>
        <w:t>у, о сносе деревьев</w:t>
      </w:r>
      <w:r w:rsidRPr="001A0432">
        <w:rPr>
          <w:rFonts w:ascii="Times New Roman" w:eastAsia="Times New Roman" w:hAnsi="Times New Roman" w:cs="Times New Roman"/>
          <w:sz w:val="24"/>
          <w:szCs w:val="24"/>
        </w:rPr>
        <w:t xml:space="preserve"> по истечении срока действия порубочного билета, о переса</w:t>
      </w:r>
      <w:r w:rsidR="00BC158B">
        <w:rPr>
          <w:rFonts w:ascii="Times New Roman" w:eastAsia="Times New Roman" w:hAnsi="Times New Roman" w:cs="Times New Roman"/>
          <w:sz w:val="24"/>
          <w:szCs w:val="24"/>
        </w:rPr>
        <w:t>дке деревьев</w:t>
      </w:r>
      <w:r w:rsidRPr="001A0432">
        <w:rPr>
          <w:rFonts w:ascii="Times New Roman" w:eastAsia="Times New Roman" w:hAnsi="Times New Roman" w:cs="Times New Roman"/>
          <w:sz w:val="24"/>
          <w:szCs w:val="24"/>
        </w:rPr>
        <w:t xml:space="preserve">  и кустарников по истечении срока действия разрешения, об окончании строительства (реконструкции) объекта капитального строите</w:t>
      </w:r>
      <w:r w:rsidR="00BC158B">
        <w:rPr>
          <w:rFonts w:ascii="Times New Roman" w:eastAsia="Times New Roman" w:hAnsi="Times New Roman" w:cs="Times New Roman"/>
          <w:sz w:val="24"/>
          <w:szCs w:val="24"/>
        </w:rPr>
        <w:t xml:space="preserve">льства по </w:t>
      </w:r>
      <w:r w:rsidRPr="001A0432">
        <w:rPr>
          <w:rFonts w:ascii="Times New Roman" w:eastAsia="Times New Roman" w:hAnsi="Times New Roman" w:cs="Times New Roman"/>
          <w:sz w:val="24"/>
          <w:szCs w:val="24"/>
        </w:rPr>
        <w:t>истечении срока действия разрешения о строительств</w:t>
      </w:r>
      <w:r w:rsidR="00BC158B">
        <w:rPr>
          <w:rFonts w:ascii="Times New Roman" w:eastAsia="Times New Roman" w:hAnsi="Times New Roman" w:cs="Times New Roman"/>
          <w:sz w:val="24"/>
          <w:szCs w:val="24"/>
        </w:rPr>
        <w:t xml:space="preserve">е (реконструкции) </w:t>
      </w:r>
      <w:r w:rsidRPr="001A0432">
        <w:rPr>
          <w:rFonts w:ascii="Times New Roman" w:eastAsia="Times New Roman" w:hAnsi="Times New Roman" w:cs="Times New Roman"/>
          <w:sz w:val="24"/>
          <w:szCs w:val="24"/>
        </w:rPr>
        <w:t>о консервации объекта капитального</w:t>
      </w:r>
      <w:proofErr w:type="gramEnd"/>
      <w:r w:rsidRPr="001A0432">
        <w:rPr>
          <w:rFonts w:ascii="Times New Roman" w:eastAsia="Times New Roman" w:hAnsi="Times New Roman" w:cs="Times New Roman"/>
          <w:sz w:val="24"/>
          <w:szCs w:val="24"/>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1A0432" w:rsidRPr="001A0432" w:rsidRDefault="001A0432" w:rsidP="00BC158B">
      <w:pPr>
        <w:widowControl w:val="0"/>
        <w:numPr>
          <w:ilvl w:val="0"/>
          <w:numId w:val="35"/>
        </w:numPr>
        <w:spacing w:after="0" w:line="240" w:lineRule="auto"/>
        <w:ind w:left="0" w:firstLine="709"/>
        <w:jc w:val="both"/>
        <w:rPr>
          <w:rFonts w:ascii="Times New Roman" w:eastAsia="Times New Roman" w:hAnsi="Times New Roman" w:cs="Times New Roman"/>
          <w:b/>
          <w:sz w:val="24"/>
          <w:szCs w:val="24"/>
        </w:rPr>
      </w:pPr>
      <w:r w:rsidRPr="001A0432">
        <w:rPr>
          <w:rFonts w:ascii="Times New Roman" w:eastAsia="Times New Roman" w:hAnsi="Times New Roman" w:cs="Times New Roman"/>
          <w:sz w:val="24"/>
          <w:szCs w:val="24"/>
        </w:rPr>
        <w:t>Отсутствие в органе местного самоуправления сведений</w:t>
      </w:r>
      <w:r w:rsidR="00BC158B">
        <w:rPr>
          <w:rFonts w:ascii="Times New Roman" w:eastAsia="Times New Roman" w:hAnsi="Times New Roman" w:cs="Times New Roman"/>
          <w:color w:val="FF0000"/>
          <w:sz w:val="24"/>
          <w:szCs w:val="24"/>
        </w:rPr>
        <w:t xml:space="preserve"> </w:t>
      </w:r>
      <w:r w:rsidRPr="001A0432">
        <w:rPr>
          <w:rFonts w:ascii="Times New Roman" w:eastAsia="Times New Roman" w:hAnsi="Times New Roman" w:cs="Times New Roman"/>
          <w:bCs/>
          <w:sz w:val="24"/>
          <w:szCs w:val="24"/>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1A0432">
        <w:rPr>
          <w:rFonts w:ascii="Times New Roman" w:eastAsia="Times New Roman" w:hAnsi="Times New Roman" w:cs="Times New Roman"/>
          <w:b/>
          <w:sz w:val="24"/>
          <w:szCs w:val="24"/>
        </w:rPr>
        <w:t xml:space="preserve"> </w:t>
      </w:r>
      <w:r w:rsidRPr="001A0432">
        <w:rPr>
          <w:rFonts w:ascii="Times New Roman" w:eastAsia="Times New Roman" w:hAnsi="Times New Roman" w:cs="Times New Roman"/>
          <w:bCs/>
          <w:sz w:val="24"/>
          <w:szCs w:val="24"/>
        </w:rPr>
        <w:t>сооружений, благоустройства, проекты благоустройства и пр.) при наличии сведений о строительстве (реконструкции),</w:t>
      </w:r>
      <w:r w:rsidRPr="001A0432">
        <w:rPr>
          <w:rFonts w:ascii="Times New Roman" w:eastAsia="Times New Roman" w:hAnsi="Times New Roman" w:cs="Times New Roman"/>
          <w:sz w:val="24"/>
          <w:szCs w:val="24"/>
        </w:rPr>
        <w:t xml:space="preserve"> переустройстве, перепланировке зданий, строений, сооружений</w:t>
      </w:r>
      <w:r w:rsidRPr="001A0432">
        <w:rPr>
          <w:rFonts w:ascii="Times New Roman" w:eastAsia="Times New Roman" w:hAnsi="Times New Roman" w:cs="Times New Roman"/>
          <w:b/>
          <w:sz w:val="24"/>
          <w:szCs w:val="24"/>
        </w:rPr>
        <w:t xml:space="preserve"> </w:t>
      </w:r>
      <w:r w:rsidRPr="001A0432">
        <w:rPr>
          <w:rFonts w:ascii="Times New Roman" w:eastAsia="Times New Roman" w:hAnsi="Times New Roman" w:cs="Times New Roman"/>
          <w:sz w:val="24"/>
          <w:szCs w:val="24"/>
        </w:rPr>
        <w:t>и иных объектов.</w:t>
      </w:r>
    </w:p>
    <w:p w:rsidR="001A0432" w:rsidRPr="001A0432" w:rsidRDefault="001A0432" w:rsidP="001A0432">
      <w:pPr>
        <w:widowControl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3. </w:t>
      </w:r>
      <w:proofErr w:type="gramStart"/>
      <w:r w:rsidRPr="001A0432">
        <w:rPr>
          <w:rFonts w:ascii="Times New Roman" w:eastAsia="Times New Roman" w:hAnsi="Times New Roman" w:cs="Times New Roman"/>
          <w:sz w:val="24"/>
          <w:szCs w:val="24"/>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1A0432">
        <w:rPr>
          <w:rFonts w:ascii="Times New Roman" w:eastAsia="Times New Roman" w:hAnsi="Times New Roman" w:cs="Times New Roman"/>
          <w:sz w:val="24"/>
          <w:szCs w:val="24"/>
        </w:rPr>
        <w:t xml:space="preserve"> </w:t>
      </w:r>
      <w:proofErr w:type="gramStart"/>
      <w:r w:rsidRPr="001A0432">
        <w:rPr>
          <w:rFonts w:ascii="Times New Roman" w:eastAsia="Times New Roman" w:hAnsi="Times New Roman" w:cs="Times New Roman"/>
          <w:sz w:val="24"/>
          <w:szCs w:val="24"/>
        </w:rPr>
        <w:t>органе</w:t>
      </w:r>
      <w:proofErr w:type="gramEnd"/>
      <w:r w:rsidRPr="001A0432">
        <w:rPr>
          <w:rFonts w:ascii="Times New Roman" w:eastAsia="Times New Roman" w:hAnsi="Times New Roman" w:cs="Times New Roman"/>
          <w:sz w:val="24"/>
          <w:szCs w:val="24"/>
        </w:rPr>
        <w:t xml:space="preserve"> местного самоуправления сведений о его продлении (заключении нового). </w:t>
      </w:r>
    </w:p>
    <w:p w:rsidR="001A0432" w:rsidRPr="001A0432" w:rsidRDefault="001A0432" w:rsidP="001A0432">
      <w:pPr>
        <w:widowControl w:val="0"/>
        <w:spacing w:after="0" w:line="240" w:lineRule="auto"/>
        <w:ind w:firstLine="709"/>
        <w:jc w:val="both"/>
        <w:rPr>
          <w:rFonts w:ascii="Times New Roman" w:eastAsia="Times New Roman" w:hAnsi="Times New Roman" w:cs="Times New Roman"/>
          <w:sz w:val="24"/>
          <w:szCs w:val="24"/>
        </w:rPr>
      </w:pPr>
      <w:r w:rsidRPr="001A0432">
        <w:rPr>
          <w:rFonts w:ascii="Times New Roman" w:eastAsia="Times New Roman" w:hAnsi="Times New Roman" w:cs="Times New Roman"/>
          <w:sz w:val="24"/>
          <w:szCs w:val="24"/>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1A0432">
        <w:rPr>
          <w:rFonts w:ascii="Times New Roman" w:eastAsia="Times New Roman" w:hAnsi="Times New Roman" w:cs="Times New Roman"/>
          <w:sz w:val="24"/>
          <w:szCs w:val="24"/>
        </w:rPr>
        <w:t>границы</w:t>
      </w:r>
      <w:proofErr w:type="gramEnd"/>
      <w:r w:rsidRPr="001A0432">
        <w:rPr>
          <w:rFonts w:ascii="Times New Roman" w:eastAsia="Times New Roman" w:hAnsi="Times New Roman" w:cs="Times New Roman"/>
          <w:sz w:val="24"/>
          <w:szCs w:val="24"/>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p w:rsidR="001A0432" w:rsidRPr="001A0432" w:rsidRDefault="001A0432" w:rsidP="001A0432">
      <w:pPr>
        <w:widowControl w:val="0"/>
        <w:spacing w:after="0" w:line="240" w:lineRule="auto"/>
        <w:jc w:val="both"/>
        <w:rPr>
          <w:rFonts w:ascii="Times New Roman" w:eastAsia="Times New Roman" w:hAnsi="Times New Roman" w:cs="Times New Roman"/>
          <w:b/>
          <w:sz w:val="24"/>
          <w:szCs w:val="24"/>
        </w:rPr>
      </w:pPr>
    </w:p>
    <w:p w:rsidR="001A0432" w:rsidRPr="001A0432" w:rsidRDefault="001A0432" w:rsidP="001A0432">
      <w:pPr>
        <w:widowControl w:val="0"/>
        <w:autoSpaceDE w:val="0"/>
        <w:autoSpaceDN w:val="0"/>
        <w:adjustRightInd w:val="0"/>
        <w:spacing w:after="0" w:line="240" w:lineRule="auto"/>
        <w:rPr>
          <w:rFonts w:ascii="Times New Roman" w:eastAsia="Times New Roman" w:hAnsi="Times New Roman" w:cs="Times New Roman"/>
          <w:sz w:val="24"/>
          <w:szCs w:val="24"/>
        </w:rPr>
      </w:pPr>
    </w:p>
    <w:p w:rsidR="008D33A2" w:rsidRDefault="008D33A2"/>
    <w:sectPr w:rsidR="008D33A2" w:rsidSect="00D51DB0">
      <w:pgSz w:w="12240" w:h="15840"/>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8"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pt;height:1.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4420C30"/>
    <w:multiLevelType w:val="hybridMultilevel"/>
    <w:tmpl w:val="43AEB9C0"/>
    <w:lvl w:ilvl="0" w:tplc="95B836E4">
      <w:start w:val="1"/>
      <w:numFmt w:val="decimal"/>
      <w:suff w:val="space"/>
      <w:lvlText w:val="%1."/>
      <w:lvlJc w:val="left"/>
      <w:pPr>
        <w:ind w:left="708" w:hanging="360"/>
      </w:pPr>
      <w:rPr>
        <w:rFonts w:hint="default"/>
        <w:b w:val="0"/>
        <w:color w:val="auto"/>
        <w:sz w:val="24"/>
        <w:szCs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3">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num>
  <w:num w:numId="2">
    <w:abstractNumId w:val="21"/>
  </w:num>
  <w:num w:numId="3">
    <w:abstractNumId w:val="31"/>
  </w:num>
  <w:num w:numId="4">
    <w:abstractNumId w:val="28"/>
  </w:num>
  <w:num w:numId="5">
    <w:abstractNumId w:val="17"/>
  </w:num>
  <w:num w:numId="6">
    <w:abstractNumId w:val="14"/>
  </w:num>
  <w:num w:numId="7">
    <w:abstractNumId w:val="5"/>
  </w:num>
  <w:num w:numId="8">
    <w:abstractNumId w:val="35"/>
  </w:num>
  <w:num w:numId="9">
    <w:abstractNumId w:val="30"/>
  </w:num>
  <w:num w:numId="10">
    <w:abstractNumId w:val="8"/>
  </w:num>
  <w:num w:numId="11">
    <w:abstractNumId w:val="4"/>
  </w:num>
  <w:num w:numId="12">
    <w:abstractNumId w:val="25"/>
  </w:num>
  <w:num w:numId="13">
    <w:abstractNumId w:val="0"/>
  </w:num>
  <w:num w:numId="14">
    <w:abstractNumId w:val="10"/>
  </w:num>
  <w:num w:numId="15">
    <w:abstractNumId w:val="3"/>
  </w:num>
  <w:num w:numId="16">
    <w:abstractNumId w:val="22"/>
  </w:num>
  <w:num w:numId="17">
    <w:abstractNumId w:val="27"/>
  </w:num>
  <w:num w:numId="18">
    <w:abstractNumId w:val="7"/>
  </w:num>
  <w:num w:numId="19">
    <w:abstractNumId w:val="6"/>
  </w:num>
  <w:num w:numId="20">
    <w:abstractNumId w:val="34"/>
  </w:num>
  <w:num w:numId="21">
    <w:abstractNumId w:val="2"/>
  </w:num>
  <w:num w:numId="22">
    <w:abstractNumId w:val="13"/>
  </w:num>
  <w:num w:numId="23">
    <w:abstractNumId w:val="18"/>
  </w:num>
  <w:num w:numId="24">
    <w:abstractNumId w:val="16"/>
  </w:num>
  <w:num w:numId="25">
    <w:abstractNumId w:val="12"/>
  </w:num>
  <w:num w:numId="26">
    <w:abstractNumId w:val="33"/>
  </w:num>
  <w:num w:numId="27">
    <w:abstractNumId w:val="11"/>
  </w:num>
  <w:num w:numId="28">
    <w:abstractNumId w:val="32"/>
  </w:num>
  <w:num w:numId="29">
    <w:abstractNumId w:val="26"/>
  </w:num>
  <w:num w:numId="30">
    <w:abstractNumId w:val="19"/>
  </w:num>
  <w:num w:numId="31">
    <w:abstractNumId w:val="29"/>
  </w:num>
  <w:num w:numId="32">
    <w:abstractNumId w:val="15"/>
  </w:num>
  <w:num w:numId="33">
    <w:abstractNumId w:val="24"/>
  </w:num>
  <w:num w:numId="34">
    <w:abstractNumId w:val="20"/>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9"/>
    <w:rsid w:val="001A0432"/>
    <w:rsid w:val="0025103A"/>
    <w:rsid w:val="002F7C5D"/>
    <w:rsid w:val="0056259E"/>
    <w:rsid w:val="005E79E9"/>
    <w:rsid w:val="006628B0"/>
    <w:rsid w:val="008D33A2"/>
    <w:rsid w:val="00AE5909"/>
    <w:rsid w:val="00BC158B"/>
    <w:rsid w:val="00D51DB0"/>
    <w:rsid w:val="00E70DE3"/>
    <w:rsid w:val="00ED2388"/>
    <w:rsid w:val="00FA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32"/>
    <w:rPr>
      <w:rFonts w:eastAsiaTheme="minorEastAsia"/>
      <w:lang w:eastAsia="ru-RU"/>
    </w:rPr>
  </w:style>
  <w:style w:type="paragraph" w:styleId="1">
    <w:name w:val="heading 1"/>
    <w:next w:val="a"/>
    <w:link w:val="10"/>
    <w:uiPriority w:val="9"/>
    <w:unhideWhenUsed/>
    <w:qFormat/>
    <w:rsid w:val="001A0432"/>
    <w:pPr>
      <w:keepNext/>
      <w:keepLines/>
      <w:spacing w:after="0" w:line="259" w:lineRule="auto"/>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432"/>
    <w:rPr>
      <w:rFonts w:ascii="Times New Roman" w:eastAsia="Times New Roman" w:hAnsi="Times New Roman" w:cs="Times New Roman"/>
      <w:color w:val="000000"/>
      <w:sz w:val="28"/>
      <w:u w:val="single" w:color="000000"/>
      <w:lang w:eastAsia="ru-RU"/>
    </w:rPr>
  </w:style>
  <w:style w:type="numbering" w:customStyle="1" w:styleId="11">
    <w:name w:val="Нет списка1"/>
    <w:next w:val="a2"/>
    <w:semiHidden/>
    <w:rsid w:val="001A0432"/>
  </w:style>
  <w:style w:type="paragraph" w:customStyle="1" w:styleId="2">
    <w:name w:val="Знак2"/>
    <w:basedOn w:val="a"/>
    <w:rsid w:val="001A04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Balloon Text"/>
    <w:basedOn w:val="a"/>
    <w:link w:val="a4"/>
    <w:semiHidden/>
    <w:rsid w:val="001A043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1A0432"/>
    <w:rPr>
      <w:rFonts w:ascii="Tahoma" w:eastAsia="Times New Roman" w:hAnsi="Tahoma" w:cs="Tahoma"/>
      <w:sz w:val="16"/>
      <w:szCs w:val="16"/>
      <w:lang w:eastAsia="ru-RU"/>
    </w:rPr>
  </w:style>
  <w:style w:type="paragraph" w:customStyle="1" w:styleId="ConsPlusNormal">
    <w:name w:val="ConsPlusNormal"/>
    <w:rsid w:val="001A04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A04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04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unhideWhenUsed/>
    <w:rsid w:val="001A0432"/>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1A0432"/>
    <w:rPr>
      <w:rFonts w:ascii="Times New Roman" w:eastAsia="Times New Roman" w:hAnsi="Times New Roman" w:cs="Times New Roman"/>
      <w:sz w:val="20"/>
      <w:szCs w:val="20"/>
      <w:lang w:eastAsia="ru-RU"/>
    </w:rPr>
  </w:style>
  <w:style w:type="paragraph" w:customStyle="1" w:styleId="ConsNormal">
    <w:name w:val="ConsNormal"/>
    <w:rsid w:val="001A04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rsid w:val="001A043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1A0432"/>
    <w:rPr>
      <w:rFonts w:ascii="Times New Roman" w:eastAsia="Times New Roman" w:hAnsi="Times New Roman" w:cs="Times New Roman"/>
      <w:sz w:val="24"/>
      <w:szCs w:val="24"/>
      <w:lang w:val="x-none" w:eastAsia="x-none"/>
    </w:rPr>
  </w:style>
  <w:style w:type="paragraph" w:styleId="a9">
    <w:name w:val="footer"/>
    <w:basedOn w:val="a"/>
    <w:link w:val="aa"/>
    <w:rsid w:val="001A043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1A0432"/>
    <w:rPr>
      <w:rFonts w:ascii="Times New Roman" w:eastAsia="Times New Roman" w:hAnsi="Times New Roman" w:cs="Times New Roman"/>
      <w:sz w:val="24"/>
      <w:szCs w:val="24"/>
      <w:lang w:val="x-none" w:eastAsia="x-none"/>
    </w:rPr>
  </w:style>
  <w:style w:type="paragraph" w:customStyle="1" w:styleId="Standard">
    <w:name w:val="Standard"/>
    <w:rsid w:val="001A0432"/>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b">
    <w:name w:val="List Paragraph"/>
    <w:basedOn w:val="Standard"/>
    <w:rsid w:val="001A0432"/>
    <w:pPr>
      <w:spacing w:after="200"/>
      <w:ind w:left="720"/>
      <w:contextualSpacing/>
    </w:pPr>
  </w:style>
  <w:style w:type="paragraph" w:customStyle="1" w:styleId="ac">
    <w:basedOn w:val="a"/>
    <w:next w:val="ad"/>
    <w:uiPriority w:val="99"/>
    <w:unhideWhenUsed/>
    <w:rsid w:val="001A043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uiPriority w:val="99"/>
    <w:unhideWhenUsed/>
    <w:rsid w:val="001A0432"/>
    <w:rPr>
      <w:color w:val="0000FF"/>
      <w:u w:val="single"/>
    </w:rPr>
  </w:style>
  <w:style w:type="paragraph" w:styleId="ad">
    <w:name w:val="Normal (Web)"/>
    <w:basedOn w:val="a"/>
    <w:uiPriority w:val="99"/>
    <w:semiHidden/>
    <w:unhideWhenUsed/>
    <w:rsid w:val="001A043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32"/>
    <w:rPr>
      <w:rFonts w:eastAsiaTheme="minorEastAsia"/>
      <w:lang w:eastAsia="ru-RU"/>
    </w:rPr>
  </w:style>
  <w:style w:type="paragraph" w:styleId="1">
    <w:name w:val="heading 1"/>
    <w:next w:val="a"/>
    <w:link w:val="10"/>
    <w:uiPriority w:val="9"/>
    <w:unhideWhenUsed/>
    <w:qFormat/>
    <w:rsid w:val="001A0432"/>
    <w:pPr>
      <w:keepNext/>
      <w:keepLines/>
      <w:spacing w:after="0" w:line="259" w:lineRule="auto"/>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432"/>
    <w:rPr>
      <w:rFonts w:ascii="Times New Roman" w:eastAsia="Times New Roman" w:hAnsi="Times New Roman" w:cs="Times New Roman"/>
      <w:color w:val="000000"/>
      <w:sz w:val="28"/>
      <w:u w:val="single" w:color="000000"/>
      <w:lang w:eastAsia="ru-RU"/>
    </w:rPr>
  </w:style>
  <w:style w:type="numbering" w:customStyle="1" w:styleId="11">
    <w:name w:val="Нет списка1"/>
    <w:next w:val="a2"/>
    <w:semiHidden/>
    <w:rsid w:val="001A0432"/>
  </w:style>
  <w:style w:type="paragraph" w:customStyle="1" w:styleId="2">
    <w:name w:val="Знак2"/>
    <w:basedOn w:val="a"/>
    <w:rsid w:val="001A04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Balloon Text"/>
    <w:basedOn w:val="a"/>
    <w:link w:val="a4"/>
    <w:semiHidden/>
    <w:rsid w:val="001A043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1A0432"/>
    <w:rPr>
      <w:rFonts w:ascii="Tahoma" w:eastAsia="Times New Roman" w:hAnsi="Tahoma" w:cs="Tahoma"/>
      <w:sz w:val="16"/>
      <w:szCs w:val="16"/>
      <w:lang w:eastAsia="ru-RU"/>
    </w:rPr>
  </w:style>
  <w:style w:type="paragraph" w:customStyle="1" w:styleId="ConsPlusNormal">
    <w:name w:val="ConsPlusNormal"/>
    <w:rsid w:val="001A04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A04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04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unhideWhenUsed/>
    <w:rsid w:val="001A0432"/>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1A0432"/>
    <w:rPr>
      <w:rFonts w:ascii="Times New Roman" w:eastAsia="Times New Roman" w:hAnsi="Times New Roman" w:cs="Times New Roman"/>
      <w:sz w:val="20"/>
      <w:szCs w:val="20"/>
      <w:lang w:eastAsia="ru-RU"/>
    </w:rPr>
  </w:style>
  <w:style w:type="paragraph" w:customStyle="1" w:styleId="ConsNormal">
    <w:name w:val="ConsNormal"/>
    <w:rsid w:val="001A04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rsid w:val="001A043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1A0432"/>
    <w:rPr>
      <w:rFonts w:ascii="Times New Roman" w:eastAsia="Times New Roman" w:hAnsi="Times New Roman" w:cs="Times New Roman"/>
      <w:sz w:val="24"/>
      <w:szCs w:val="24"/>
      <w:lang w:val="x-none" w:eastAsia="x-none"/>
    </w:rPr>
  </w:style>
  <w:style w:type="paragraph" w:styleId="a9">
    <w:name w:val="footer"/>
    <w:basedOn w:val="a"/>
    <w:link w:val="aa"/>
    <w:rsid w:val="001A043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1A0432"/>
    <w:rPr>
      <w:rFonts w:ascii="Times New Roman" w:eastAsia="Times New Roman" w:hAnsi="Times New Roman" w:cs="Times New Roman"/>
      <w:sz w:val="24"/>
      <w:szCs w:val="24"/>
      <w:lang w:val="x-none" w:eastAsia="x-none"/>
    </w:rPr>
  </w:style>
  <w:style w:type="paragraph" w:customStyle="1" w:styleId="Standard">
    <w:name w:val="Standard"/>
    <w:rsid w:val="001A0432"/>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b">
    <w:name w:val="List Paragraph"/>
    <w:basedOn w:val="Standard"/>
    <w:rsid w:val="001A0432"/>
    <w:pPr>
      <w:spacing w:after="200"/>
      <w:ind w:left="720"/>
      <w:contextualSpacing/>
    </w:pPr>
  </w:style>
  <w:style w:type="paragraph" w:customStyle="1" w:styleId="ac">
    <w:basedOn w:val="a"/>
    <w:next w:val="ad"/>
    <w:uiPriority w:val="99"/>
    <w:unhideWhenUsed/>
    <w:rsid w:val="001A043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uiPriority w:val="99"/>
    <w:unhideWhenUsed/>
    <w:rsid w:val="001A0432"/>
    <w:rPr>
      <w:color w:val="0000FF"/>
      <w:u w:val="single"/>
    </w:rPr>
  </w:style>
  <w:style w:type="paragraph" w:styleId="ad">
    <w:name w:val="Normal (Web)"/>
    <w:basedOn w:val="a"/>
    <w:uiPriority w:val="99"/>
    <w:semiHidden/>
    <w:unhideWhenUsed/>
    <w:rsid w:val="001A04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95001&amp;dst=100637" TargetMode="External"/><Relationship Id="rId12" Type="http://schemas.openxmlformats.org/officeDocument/2006/relationships/hyperlink" Target="https://login.consultant.ru/link/?req=doc&amp;base=RZB&amp;n=495001&amp;dst=100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LAW&amp;n=495001&amp;dst=10074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5001&amp;dst=101175"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41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11188</Words>
  <Characters>63777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dcterms:created xsi:type="dcterms:W3CDTF">2025-06-18T06:03:00Z</dcterms:created>
  <dcterms:modified xsi:type="dcterms:W3CDTF">2025-06-18T06:03:00Z</dcterms:modified>
</cp:coreProperties>
</file>