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40" w:rsidRPr="001C4440" w:rsidRDefault="001C4440" w:rsidP="001C4440">
      <w:pPr>
        <w:shd w:val="clear" w:color="auto" w:fill="EEEEEE"/>
        <w:spacing w:line="240" w:lineRule="auto"/>
        <w:jc w:val="center"/>
        <w:rPr>
          <w:rFonts w:ascii="Tahoma" w:eastAsia="Times New Roman" w:hAnsi="Tahoma" w:cs="Tahoma"/>
          <w:b/>
          <w:bCs/>
          <w:color w:val="000000"/>
          <w:sz w:val="21"/>
          <w:szCs w:val="21"/>
          <w:lang w:eastAsia="ru-RU"/>
        </w:rPr>
      </w:pPr>
      <w:r w:rsidRPr="001C4440">
        <w:rPr>
          <w:rFonts w:ascii="Tahoma" w:eastAsia="Times New Roman" w:hAnsi="Tahoma" w:cs="Tahoma"/>
          <w:b/>
          <w:bCs/>
          <w:color w:val="000000"/>
          <w:sz w:val="21"/>
          <w:szCs w:val="21"/>
          <w:lang w:eastAsia="ru-RU"/>
        </w:rPr>
        <w:t>РЕШЕНИЕ от 03.04.2020 года № 12 О проведении повторного конкурса по отбору кандидатур на должность Главы Ольховатского сельсовета Поныровского района Курской области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СОБРАНИЕ ДЕПУТАТОВ ОЛЬХОВАТСКОГО</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ПОНЫРОВСКОГО РАЙОНА КУРСКОЙ ОБЛАСТИ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РЕШЕНИЕ</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от 03.04.2020 года                                № 12</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О проведении повторного конкурса по отбору</w:t>
      </w:r>
      <w:r w:rsidRPr="001C4440">
        <w:rPr>
          <w:rFonts w:ascii="Tahoma" w:eastAsia="Times New Roman" w:hAnsi="Tahoma" w:cs="Tahoma"/>
          <w:color w:val="000000"/>
          <w:sz w:val="18"/>
          <w:szCs w:val="18"/>
          <w:lang w:eastAsia="ru-RU"/>
        </w:rPr>
        <w:br/>
        <w:t>кандидатур на должность Главы Ольховатского</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сельсовета Поныровского района Курской области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В связи с признанием конкурса по отбору кандидатур на должность Главы Ольховатского сельсовета Поныровского района несостоявшимся</w:t>
      </w:r>
      <w:r w:rsidRPr="001C4440">
        <w:rPr>
          <w:rFonts w:ascii="Tahoma" w:eastAsia="Times New Roman" w:hAnsi="Tahoma" w:cs="Tahoma"/>
          <w:color w:val="000000"/>
          <w:sz w:val="18"/>
          <w:szCs w:val="18"/>
          <w:lang w:eastAsia="ru-RU"/>
        </w:rPr>
        <w:br/>
        <w:t>и в соответствии со статьей 36 Федерального закона от 6 октября 2003 года №131-ФЗ «Об общих принципах организации местного самоуправления</w:t>
      </w:r>
      <w:r w:rsidRPr="001C4440">
        <w:rPr>
          <w:rFonts w:ascii="Tahoma" w:eastAsia="Times New Roman" w:hAnsi="Tahoma" w:cs="Tahoma"/>
          <w:color w:val="000000"/>
          <w:sz w:val="18"/>
          <w:szCs w:val="18"/>
          <w:lang w:eastAsia="ru-RU"/>
        </w:rPr>
        <w:br/>
        <w:t>в Российской Федерации», частью 2 статьи 1 Закона Курской области</w:t>
      </w:r>
      <w:r w:rsidRPr="001C4440">
        <w:rPr>
          <w:rFonts w:ascii="Tahoma" w:eastAsia="Times New Roman" w:hAnsi="Tahoma" w:cs="Tahoma"/>
          <w:color w:val="000000"/>
          <w:sz w:val="18"/>
          <w:szCs w:val="18"/>
          <w:lang w:eastAsia="ru-RU"/>
        </w:rPr>
        <w:br/>
        <w:t>от 19 ноября 2014 года № 72-ЗКО «О порядке избрания и полномочиях Глав муниципальных образований», Уставом Ольховатского сельсовета Поныровского района, Порядком проведения конкурса по отбору кандидатур на должность Главы Ольховатского сельсовета Поныровского района, утвержденного решением Собрания депутатов  от 21 сентября 2015 года </w:t>
      </w:r>
      <w:r w:rsidRPr="001C4440">
        <w:rPr>
          <w:rFonts w:ascii="Tahoma" w:eastAsia="Times New Roman" w:hAnsi="Tahoma" w:cs="Tahoma"/>
          <w:color w:val="000000"/>
          <w:sz w:val="18"/>
          <w:szCs w:val="18"/>
          <w:lang w:eastAsia="ru-RU"/>
        </w:rPr>
        <w:br/>
        <w:t>№ 2 (с последующими изменениями), Собрание депутатов Ольховатского сельсовета Поныровского района РЕШИЛО:</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1. Провести с 09 апреля 2020 года по 28 апреля 2020 года повторный конкурс по отбору кандидатур на должность Главы Ольховатского сельсовета Поныровского района, определить дату итогового заседания конкурсной комиссии для проведения повторного конкурса по отбору кандидатур</w:t>
      </w:r>
      <w:r w:rsidRPr="001C4440">
        <w:rPr>
          <w:rFonts w:ascii="Tahoma" w:eastAsia="Times New Roman" w:hAnsi="Tahoma" w:cs="Tahoma"/>
          <w:color w:val="000000"/>
          <w:sz w:val="18"/>
          <w:szCs w:val="18"/>
          <w:lang w:eastAsia="ru-RU"/>
        </w:rPr>
        <w:br/>
        <w:t>на должность Главы Ольховатского сельсовета Поныровского района</w:t>
      </w:r>
      <w:r w:rsidRPr="001C4440">
        <w:rPr>
          <w:rFonts w:ascii="Tahoma" w:eastAsia="Times New Roman" w:hAnsi="Tahoma" w:cs="Tahoma"/>
          <w:color w:val="000000"/>
          <w:sz w:val="18"/>
          <w:szCs w:val="18"/>
          <w:lang w:eastAsia="ru-RU"/>
        </w:rPr>
        <w:br/>
        <w:t>30 апреля 2020 года, в 14.00 часов.</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2. Определить местом проведения конкурса здание, расположенное</w:t>
      </w:r>
      <w:r w:rsidRPr="001C4440">
        <w:rPr>
          <w:rFonts w:ascii="Tahoma" w:eastAsia="Times New Roman" w:hAnsi="Tahoma" w:cs="Tahoma"/>
          <w:color w:val="000000"/>
          <w:sz w:val="18"/>
          <w:szCs w:val="18"/>
          <w:lang w:eastAsia="ru-RU"/>
        </w:rPr>
        <w:br/>
        <w:t>по адресу: с. Ольховатка, ул. Погорельцы, д. 5, здание Администрации Ольховатского сельсовета.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3. Определить режим работы конкурсной комиссии с 9-00 до 17-00 часов ежедневно,  контактный телефон 8 (47135) 3-21-17.</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4. Утвердить текст объявления о проведении повторного конкурса по отбору кандидатур на должность Главы Ольховатского сельсовета Поныровского  района (прилагается).</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5. Опубликовать объявление о проведении повторного конкурса</w:t>
      </w:r>
      <w:r w:rsidRPr="001C4440">
        <w:rPr>
          <w:rFonts w:ascii="Tahoma" w:eastAsia="Times New Roman" w:hAnsi="Tahoma" w:cs="Tahoma"/>
          <w:color w:val="000000"/>
          <w:sz w:val="18"/>
          <w:szCs w:val="18"/>
          <w:lang w:eastAsia="ru-RU"/>
        </w:rPr>
        <w:br/>
        <w:t>по отбору кандидатур на должность Главы Ольховатского сельсовета Поныровского района в газете «Знамя победы», а также разместить информацию о проведении повторного конкурса на информационных стендах Администрации Ольховатского сельсовета Поныровского района и официальном сайте  Ольховатского сельсовета Поныровского района в сети «Интернет».</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6. Настоящее решение вступает в силу со дня его официального опубликования.</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Председатель Собрания депутатов</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Ольховатского сельсовета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Поныровского района                                                                   О.Н. Зеленова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Врио Главы Ольховатского сельсовета                                             Е.Н. Бирюкова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Поныровского района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lastRenderedPageBreak/>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Утверждено</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решением Собрания депутатов Ольховатского</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сельсовета Поныровского района Курской области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от 03.04.2020 № 12</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Объявление</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о проведении  повторного конкурса по отбору кандидатур на должность                                Главы Ольховатского сельсовета Поныровского района Курской области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1. Собрание депутатов Ольховатского сельсовета Поныровского района Курской области объявляет повторный конкурс по отбору кандидатур на должность Главы Ольховатского сельсовета Поныровского района Курской области.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Конкурс проводится в соответствии с условиями, определенными порядком проведения конкурса по отбору кандидатур на должность Главы Ольховатского сельсовета Поныровского района Курской области, утвержденным решением Собрания депутатов Ольховатского сельсовета Поныровского района Курской области от 21 сентября 2015 года № 2</w:t>
      </w:r>
      <w:r w:rsidRPr="001C4440">
        <w:rPr>
          <w:rFonts w:ascii="Tahoma" w:eastAsia="Times New Roman" w:hAnsi="Tahoma" w:cs="Tahoma"/>
          <w:color w:val="000000"/>
          <w:sz w:val="18"/>
          <w:szCs w:val="18"/>
          <w:lang w:eastAsia="ru-RU"/>
        </w:rPr>
        <w:br/>
        <w:t>(с последующими изменениями и дополнениями).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Дата проведения конкурса: 30 апреля 2020 года.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Время проведения конкурса: 14.00 ч.</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Место проведения конкурса: здание Администрации Ольховатского сельсовета Поныровского района Курской области, расположенное по адресу: Курская область, Поныровский район, с. Ольховатка, ул. Погорельцы, д. 5.</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Срок приема документов:</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дата начала приема документов: 9 апреля 2020 года, 9.00 ч;</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дата окончания приема документов: 28 апреля 2020 года, 17.00 ч.</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Место и время приема документов: здание Администрации Ольховатского сельсовета Поныровского района Курской области, расположенное по адресу: Курская область, Поныровский район,</w:t>
      </w:r>
      <w:r w:rsidRPr="001C4440">
        <w:rPr>
          <w:rFonts w:ascii="Tahoma" w:eastAsia="Times New Roman" w:hAnsi="Tahoma" w:cs="Tahoma"/>
          <w:color w:val="000000"/>
          <w:sz w:val="18"/>
          <w:szCs w:val="18"/>
          <w:lang w:eastAsia="ru-RU"/>
        </w:rPr>
        <w:br/>
        <w:t>с. Ольховатка, ул. Погорельцы, д. 5, с 9.00 ч. до 17.00 ч.</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2.   Для   участия   в  конкурсе  гражданин  представляет следующие документы:</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1) заявление установленной формы;</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2) собственноручно заполненную и подписанную </w:t>
      </w:r>
      <w:hyperlink r:id="rId6" w:anchor="Par190" w:history="1">
        <w:r w:rsidRPr="001C4440">
          <w:rPr>
            <w:rFonts w:ascii="Tahoma" w:eastAsia="Times New Roman" w:hAnsi="Tahoma" w:cs="Tahoma"/>
            <w:color w:val="33A6E3"/>
            <w:sz w:val="18"/>
            <w:szCs w:val="18"/>
            <w:lang w:eastAsia="ru-RU"/>
          </w:rPr>
          <w:t>анкету</w:t>
        </w:r>
      </w:hyperlink>
      <w:r w:rsidRPr="001C4440">
        <w:rPr>
          <w:rFonts w:ascii="Tahoma" w:eastAsia="Times New Roman" w:hAnsi="Tahoma" w:cs="Tahoma"/>
          <w:color w:val="000000"/>
          <w:sz w:val="18"/>
          <w:szCs w:val="18"/>
          <w:lang w:eastAsia="ru-RU"/>
        </w:rPr>
        <w:t> установленной формы;</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3) паспорт гражданина Российской Федерации и его копию;</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4) две цветные фотографии размером 3 x 4;</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7) страховое свидетельство обязательного пенсионного страхования и его</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копию;</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8) свидетельство о постановке на учет в налоговом органе по месту жительства на территории Российской Федерации и его копию;</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lastRenderedPageBreak/>
        <w:t>9) документы воинского учета - для военнообязанных, и их копию;</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w:t>
      </w:r>
      <w:r w:rsidRPr="001C4440">
        <w:rPr>
          <w:rFonts w:ascii="Tahoma" w:eastAsia="Times New Roman" w:hAnsi="Tahoma" w:cs="Tahoma"/>
          <w:color w:val="000000"/>
          <w:sz w:val="18"/>
          <w:szCs w:val="18"/>
          <w:lang w:eastAsia="ru-RU"/>
        </w:rPr>
        <w:br/>
        <w:t>о доходах, расходах, об имуществе и обязательствах имущественного характера своей супруги (супруга) и несовершеннолетних детей</w:t>
      </w:r>
      <w:r w:rsidRPr="001C4440">
        <w:rPr>
          <w:rFonts w:ascii="Tahoma" w:eastAsia="Times New Roman" w:hAnsi="Tahoma" w:cs="Tahoma"/>
          <w:color w:val="000000"/>
          <w:sz w:val="18"/>
          <w:szCs w:val="18"/>
          <w:lang w:eastAsia="ru-RU"/>
        </w:rPr>
        <w:br/>
        <w:t>в соответствии с </w:t>
      </w:r>
      <w:hyperlink r:id="rId7" w:history="1">
        <w:r w:rsidRPr="001C4440">
          <w:rPr>
            <w:rFonts w:ascii="Tahoma" w:eastAsia="Times New Roman" w:hAnsi="Tahoma" w:cs="Tahoma"/>
            <w:color w:val="33A6E3"/>
            <w:sz w:val="18"/>
            <w:szCs w:val="18"/>
            <w:lang w:eastAsia="ru-RU"/>
          </w:rPr>
          <w:t>частью 4.2 статьи 12.1</w:t>
        </w:r>
      </w:hyperlink>
      <w:r w:rsidRPr="001C4440">
        <w:rPr>
          <w:rFonts w:ascii="Tahoma" w:eastAsia="Times New Roman" w:hAnsi="Tahoma" w:cs="Tahoma"/>
          <w:color w:val="000000"/>
          <w:sz w:val="18"/>
          <w:szCs w:val="18"/>
          <w:lang w:eastAsia="ru-RU"/>
        </w:rPr>
        <w:t> Федерального закона от 25 декабря 2008 года № 273-ФЗ «О противодействии коррупции»;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11) по желанию могут быть представлены отзыв с места работы (службы)</w:t>
      </w:r>
      <w:r w:rsidRPr="001C4440">
        <w:rPr>
          <w:rFonts w:ascii="Tahoma" w:eastAsia="Times New Roman" w:hAnsi="Tahoma" w:cs="Tahoma"/>
          <w:color w:val="000000"/>
          <w:sz w:val="18"/>
          <w:szCs w:val="18"/>
          <w:lang w:eastAsia="ru-RU"/>
        </w:rPr>
        <w:br/>
        <w:t>и другие сведения;</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12) письменное согласие на обработку персональных данных.</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13) программу социально-экономического развития муниципального образования «Ольховатский сельсовет» Поныровского района на 5 лет в печатном исполнении не более 5 листов, которая обязательно должна содержать:</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оценку текущего социально-экономического состояния муниципального образования;</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описание основных социально-экономических проблем муниципального образования;</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предполагаемую структуру местной Администрации;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предполагаемые сроки реализации Программы;</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15) документы, подтверждающие наличие (отсутствие) судимости;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16) документы, подтверждающие принадлежность к политической партии, иному общественному объединению при их наличии.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3. Конкурсная комиссия выдает кандидату письменное подтверждение получения документов.</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w:t>
      </w:r>
      <w:r w:rsidRPr="001C4440">
        <w:rPr>
          <w:rFonts w:ascii="Tahoma" w:eastAsia="Times New Roman" w:hAnsi="Tahoma" w:cs="Tahoma"/>
          <w:color w:val="000000"/>
          <w:sz w:val="18"/>
          <w:szCs w:val="18"/>
          <w:lang w:eastAsia="ru-RU"/>
        </w:rPr>
        <w:br/>
        <w:t>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5. Сведения, представленные гражданином для участия в конкурсе,</w:t>
      </w:r>
      <w:r w:rsidRPr="001C4440">
        <w:rPr>
          <w:rFonts w:ascii="Tahoma" w:eastAsia="Times New Roman" w:hAnsi="Tahoma" w:cs="Tahoma"/>
          <w:color w:val="000000"/>
          <w:sz w:val="18"/>
          <w:szCs w:val="18"/>
          <w:lang w:eastAsia="ru-RU"/>
        </w:rPr>
        <w:br/>
        <w:t>по решению конкурсной комиссии подлежат проверке в установленном законодательством Российской Федерации порядке.</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6. Несвоевременное представление документов, представление их</w:t>
      </w:r>
      <w:r w:rsidRPr="001C4440">
        <w:rPr>
          <w:rFonts w:ascii="Tahoma" w:eastAsia="Times New Roman" w:hAnsi="Tahoma" w:cs="Tahoma"/>
          <w:color w:val="000000"/>
          <w:sz w:val="18"/>
          <w:szCs w:val="18"/>
          <w:lang w:eastAsia="ru-RU"/>
        </w:rPr>
        <w:br/>
        <w:t>в неполном объеме или с нарушением правил оформления без уважительной причины являются основанием для отказа гражданину в их приеме.</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8. Гражданин не допускается к участию в конкурсе при наличии следующих обстоятельств:</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несоответствия установленным требованиям к кандидатам на должность Главы Ольховатского сельсовета Поныровского района;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несвоевременного представления документов, указанных в </w:t>
      </w:r>
      <w:hyperlink r:id="rId8" w:anchor="Par57" w:history="1">
        <w:r w:rsidRPr="001C4440">
          <w:rPr>
            <w:rFonts w:ascii="Tahoma" w:eastAsia="Times New Roman" w:hAnsi="Tahoma" w:cs="Tahoma"/>
            <w:color w:val="33A6E3"/>
            <w:sz w:val="18"/>
            <w:szCs w:val="18"/>
            <w:lang w:eastAsia="ru-RU"/>
          </w:rPr>
          <w:t>пунк</w:t>
        </w:r>
      </w:hyperlink>
      <w:r w:rsidRPr="001C4440">
        <w:rPr>
          <w:rFonts w:ascii="Tahoma" w:eastAsia="Times New Roman" w:hAnsi="Tahoma" w:cs="Tahoma"/>
          <w:color w:val="000000"/>
          <w:sz w:val="18"/>
          <w:szCs w:val="18"/>
          <w:lang w:eastAsia="ru-RU"/>
        </w:rPr>
        <w:t>те 2 настоящего объявления, и (или) представления их не в полном объеме и (или) с нарушением правил оформления.</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признания его недееспособным или ограниченно дееспособным решением суда, вступившим в законную силу;</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отказа от прохождения процедуры оформления допуска к сведениям, составляющим государственную и иную охраняемую законом тайну.</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граждане, лишенные в соответствии  с Федеральным законом</w:t>
      </w:r>
      <w:r w:rsidRPr="001C4440">
        <w:rPr>
          <w:rFonts w:ascii="Tahoma" w:eastAsia="Times New Roman" w:hAnsi="Tahoma" w:cs="Tahoma"/>
          <w:color w:val="000000"/>
          <w:sz w:val="18"/>
          <w:szCs w:val="18"/>
          <w:lang w:eastAsia="ru-RU"/>
        </w:rPr>
        <w:br/>
        <w:t>от 12.06.2002 № 67-ФЗ «Об основных гарантиях избирательных прав и права на участие в референдуме граждан Российской Федерации» пассивного избирательного права для избрания выборным должностным лицом местного самоуправления на день проведения конкурса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Конкурс проводится при условии наличия не менее 2 (двух) кандидатов.</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9. Конкурс проводится в два этапа.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10. На первом этапе с 9 апреля 2020 года по 28 апреля 2020 года включительно конкурсная комиссия осуществляет прием документов от кандидатов,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11. Второй этап конкурса проводится не позднее 5 дней со дня окончания приема документов.</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12.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lastRenderedPageBreak/>
        <w:t>Собеседование начинается с представления кандидатом программы социально-экономического развития муниципального образования «Ольховатский сельсовет» Поныровского района на 5 лет, после чего члены</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конкурсной комиссии задают вопросы по существу представленных им документов.</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9" w:anchor="Par355" w:history="1">
        <w:r w:rsidRPr="001C4440">
          <w:rPr>
            <w:rFonts w:ascii="Tahoma" w:eastAsia="Times New Roman" w:hAnsi="Tahoma" w:cs="Tahoma"/>
            <w:color w:val="33A6E3"/>
            <w:sz w:val="18"/>
            <w:szCs w:val="18"/>
            <w:lang w:eastAsia="ru-RU"/>
          </w:rPr>
          <w:t>бюллетене</w:t>
        </w:r>
      </w:hyperlink>
      <w:r w:rsidRPr="001C4440">
        <w:rPr>
          <w:rFonts w:ascii="Tahoma" w:eastAsia="Times New Roman" w:hAnsi="Tahoma" w:cs="Tahoma"/>
          <w:color w:val="000000"/>
          <w:sz w:val="18"/>
          <w:szCs w:val="18"/>
          <w:lang w:eastAsia="ru-RU"/>
        </w:rPr>
        <w:t>.</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Ольховатского сельсовета Поныровского района, набравших наибольшее число баллов.</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Решение конкурсной комиссии об отборе кандидатур на должность Главы Ольховатского сельсовета Поныровского района в двухдневный срок со дня его принятия направляется Собранию депутатов Ольховатского сельсовета Поныровского района.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13.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Ольховатского сельсовета Поныровского района извещает избранных конкурсной комиссией кандидатов не позднее, чем за 2 (два) календарных дня до даты, на которую назначено заседание</w:t>
      </w:r>
      <w:r w:rsidRPr="001C4440">
        <w:rPr>
          <w:rFonts w:ascii="Tahoma" w:eastAsia="Times New Roman" w:hAnsi="Tahoma" w:cs="Tahoma"/>
          <w:i/>
          <w:iCs/>
          <w:color w:val="000000"/>
          <w:sz w:val="18"/>
          <w:szCs w:val="18"/>
          <w:lang w:eastAsia="ru-RU"/>
        </w:rPr>
        <w:t> </w:t>
      </w:r>
      <w:r w:rsidRPr="001C4440">
        <w:rPr>
          <w:rFonts w:ascii="Tahoma" w:eastAsia="Times New Roman" w:hAnsi="Tahoma" w:cs="Tahoma"/>
          <w:color w:val="000000"/>
          <w:sz w:val="18"/>
          <w:szCs w:val="18"/>
          <w:lang w:eastAsia="ru-RU"/>
        </w:rPr>
        <w:t>Собрания депутатов Ольховатского сельсовета Поныровского района, о дате, времени и месте заседания.</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По кандидатам, представленным в Собрание депутатов Ольховатского сельсовета Поныровского района для избрания на должность Главы Ольховатского сельсовета Поныровского района, проводится тайное голосование.</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b/>
          <w:bCs/>
          <w:color w:val="000000"/>
          <w:sz w:val="18"/>
          <w:szCs w:val="18"/>
          <w:lang w:eastAsia="ru-RU"/>
        </w:rPr>
        <w:t> </w:t>
      </w:r>
      <w:r w:rsidRPr="001C4440">
        <w:rPr>
          <w:rFonts w:ascii="Tahoma" w:eastAsia="Times New Roman" w:hAnsi="Tahoma" w:cs="Tahoma"/>
          <w:color w:val="000000"/>
          <w:sz w:val="18"/>
          <w:szCs w:val="18"/>
          <w:lang w:eastAsia="ru-RU"/>
        </w:rPr>
        <w:t>Избранным считается кандидат, за которого проголосовали более половины от присутствующих на заседании депутатов Собрания депутатов Ольховатского сельсовета Поныровского района.</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В случае, если по результатам голосования кандидаты набрали равное количество голосов, то на этом же заседании Собрания депутатов Ольховатского сельсовета Поныровского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 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Избрание Главы Ольховатского сельсовета Поныровского района оформляется решением Собрания депутатов Ольховатского сельсовета Поныровского района. Указанное решение вступает в силу со дня его официального опубликования в газете «Знамя победы» и подлежит размещению     на     официальном     сайте    муниципального    образования</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«Ольховатский сельсовет» Поныровского района в информационно-телекоммуникационной сети «Интернет».</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За получением дополнительной информации о конкурсе обращаться</w:t>
      </w:r>
      <w:r w:rsidRPr="001C4440">
        <w:rPr>
          <w:rFonts w:ascii="Tahoma" w:eastAsia="Times New Roman" w:hAnsi="Tahoma" w:cs="Tahoma"/>
          <w:color w:val="000000"/>
          <w:sz w:val="18"/>
          <w:szCs w:val="18"/>
          <w:lang w:eastAsia="ru-RU"/>
        </w:rPr>
        <w:br/>
        <w:t>по адресу: 306018 Курская область, Поныровский район, с. Ольховатка,</w:t>
      </w:r>
      <w:r w:rsidRPr="001C4440">
        <w:rPr>
          <w:rFonts w:ascii="Tahoma" w:eastAsia="Times New Roman" w:hAnsi="Tahoma" w:cs="Tahoma"/>
          <w:color w:val="000000"/>
          <w:sz w:val="18"/>
          <w:szCs w:val="18"/>
          <w:lang w:eastAsia="ru-RU"/>
        </w:rPr>
        <w:br/>
        <w:t>ул. Погорельцы, д. 5.  Тел.:  3-21-17; 3-21-59.</w:t>
      </w:r>
    </w:p>
    <w:p w:rsidR="001C4440" w:rsidRPr="001C4440" w:rsidRDefault="001C4440" w:rsidP="001C4440">
      <w:pPr>
        <w:shd w:val="clear" w:color="auto" w:fill="EEEEEE"/>
        <w:spacing w:after="0" w:line="240" w:lineRule="auto"/>
        <w:jc w:val="both"/>
        <w:rPr>
          <w:rFonts w:ascii="Tahoma" w:eastAsia="Times New Roman" w:hAnsi="Tahoma" w:cs="Tahoma"/>
          <w:color w:val="000000"/>
          <w:sz w:val="18"/>
          <w:szCs w:val="18"/>
          <w:lang w:eastAsia="ru-RU"/>
        </w:rPr>
      </w:pPr>
      <w:r w:rsidRPr="001C4440">
        <w:rPr>
          <w:rFonts w:ascii="Tahoma" w:eastAsia="Times New Roman" w:hAnsi="Tahoma" w:cs="Tahoma"/>
          <w:color w:val="000000"/>
          <w:sz w:val="18"/>
          <w:szCs w:val="18"/>
          <w:lang w:eastAsia="ru-RU"/>
        </w:rPr>
        <w:t> </w:t>
      </w:r>
    </w:p>
    <w:p w:rsidR="004560CF" w:rsidRPr="001C4440" w:rsidRDefault="004560CF" w:rsidP="001C4440">
      <w:bookmarkStart w:id="0" w:name="_GoBack"/>
      <w:bookmarkEnd w:id="0"/>
    </w:p>
    <w:sectPr w:rsidR="004560CF" w:rsidRPr="001C4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0364A"/>
    <w:rsid w:val="00054CF1"/>
    <w:rsid w:val="000A625D"/>
    <w:rsid w:val="000B72E6"/>
    <w:rsid w:val="00111ED8"/>
    <w:rsid w:val="00117B29"/>
    <w:rsid w:val="00135FAB"/>
    <w:rsid w:val="00150E9A"/>
    <w:rsid w:val="00171172"/>
    <w:rsid w:val="001810BE"/>
    <w:rsid w:val="001A463D"/>
    <w:rsid w:val="001B0A86"/>
    <w:rsid w:val="001C4440"/>
    <w:rsid w:val="001D15FE"/>
    <w:rsid w:val="001E1085"/>
    <w:rsid w:val="001E33D9"/>
    <w:rsid w:val="00210EE1"/>
    <w:rsid w:val="00215E47"/>
    <w:rsid w:val="0024341E"/>
    <w:rsid w:val="00243DB7"/>
    <w:rsid w:val="00254B08"/>
    <w:rsid w:val="00276154"/>
    <w:rsid w:val="00287D47"/>
    <w:rsid w:val="002A4890"/>
    <w:rsid w:val="002E2A41"/>
    <w:rsid w:val="00303139"/>
    <w:rsid w:val="00306A09"/>
    <w:rsid w:val="00334DC5"/>
    <w:rsid w:val="00337F30"/>
    <w:rsid w:val="003733A2"/>
    <w:rsid w:val="00414E31"/>
    <w:rsid w:val="0044767F"/>
    <w:rsid w:val="004560CF"/>
    <w:rsid w:val="0046099D"/>
    <w:rsid w:val="004C262D"/>
    <w:rsid w:val="004D19A6"/>
    <w:rsid w:val="004D535F"/>
    <w:rsid w:val="004E58A2"/>
    <w:rsid w:val="004E7BC9"/>
    <w:rsid w:val="00524D82"/>
    <w:rsid w:val="00525032"/>
    <w:rsid w:val="00533034"/>
    <w:rsid w:val="005356EB"/>
    <w:rsid w:val="00553E81"/>
    <w:rsid w:val="00564D4B"/>
    <w:rsid w:val="00597236"/>
    <w:rsid w:val="005A78E9"/>
    <w:rsid w:val="005D75D5"/>
    <w:rsid w:val="00600A31"/>
    <w:rsid w:val="00632C5A"/>
    <w:rsid w:val="00667BFD"/>
    <w:rsid w:val="006911A3"/>
    <w:rsid w:val="006E1E67"/>
    <w:rsid w:val="006F0E8C"/>
    <w:rsid w:val="007110AB"/>
    <w:rsid w:val="0072209A"/>
    <w:rsid w:val="0073102C"/>
    <w:rsid w:val="007B3B74"/>
    <w:rsid w:val="007C5B73"/>
    <w:rsid w:val="007F7A2B"/>
    <w:rsid w:val="00804B80"/>
    <w:rsid w:val="00823397"/>
    <w:rsid w:val="0084453C"/>
    <w:rsid w:val="008A0936"/>
    <w:rsid w:val="008A283C"/>
    <w:rsid w:val="008D44E2"/>
    <w:rsid w:val="008E6933"/>
    <w:rsid w:val="0097222D"/>
    <w:rsid w:val="009862AF"/>
    <w:rsid w:val="009B0481"/>
    <w:rsid w:val="009C3C81"/>
    <w:rsid w:val="00A03F95"/>
    <w:rsid w:val="00A11811"/>
    <w:rsid w:val="00A11A30"/>
    <w:rsid w:val="00A1700F"/>
    <w:rsid w:val="00AB50B2"/>
    <w:rsid w:val="00AE07DA"/>
    <w:rsid w:val="00AF3404"/>
    <w:rsid w:val="00B20109"/>
    <w:rsid w:val="00B252B1"/>
    <w:rsid w:val="00B3499A"/>
    <w:rsid w:val="00B67909"/>
    <w:rsid w:val="00B748FB"/>
    <w:rsid w:val="00B74AD3"/>
    <w:rsid w:val="00B954A0"/>
    <w:rsid w:val="00BC08EC"/>
    <w:rsid w:val="00BC752C"/>
    <w:rsid w:val="00BD44B6"/>
    <w:rsid w:val="00BF4EA1"/>
    <w:rsid w:val="00C51F1D"/>
    <w:rsid w:val="00C603FD"/>
    <w:rsid w:val="00C80F21"/>
    <w:rsid w:val="00C904E6"/>
    <w:rsid w:val="00C939C4"/>
    <w:rsid w:val="00CD5BFB"/>
    <w:rsid w:val="00CD7C2A"/>
    <w:rsid w:val="00CE635A"/>
    <w:rsid w:val="00CE709D"/>
    <w:rsid w:val="00CF0D2F"/>
    <w:rsid w:val="00CF2355"/>
    <w:rsid w:val="00D26A1F"/>
    <w:rsid w:val="00D4029D"/>
    <w:rsid w:val="00D82129"/>
    <w:rsid w:val="00DA40EE"/>
    <w:rsid w:val="00DB6AED"/>
    <w:rsid w:val="00DE27C1"/>
    <w:rsid w:val="00DF7D30"/>
    <w:rsid w:val="00E04CFF"/>
    <w:rsid w:val="00E27A24"/>
    <w:rsid w:val="00E3361A"/>
    <w:rsid w:val="00E739E4"/>
    <w:rsid w:val="00E875B9"/>
    <w:rsid w:val="00E942C9"/>
    <w:rsid w:val="00EA75F3"/>
    <w:rsid w:val="00EC6B54"/>
    <w:rsid w:val="00ED1B3E"/>
    <w:rsid w:val="00F100D0"/>
    <w:rsid w:val="00F410B6"/>
    <w:rsid w:val="00F76B52"/>
    <w:rsid w:val="00F97529"/>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54743875">
      <w:bodyDiv w:val="1"/>
      <w:marLeft w:val="0"/>
      <w:marRight w:val="0"/>
      <w:marTop w:val="0"/>
      <w:marBottom w:val="0"/>
      <w:divBdr>
        <w:top w:val="none" w:sz="0" w:space="0" w:color="auto"/>
        <w:left w:val="none" w:sz="0" w:space="0" w:color="auto"/>
        <w:bottom w:val="none" w:sz="0" w:space="0" w:color="auto"/>
        <w:right w:val="none" w:sz="0" w:space="0" w:color="auto"/>
      </w:divBdr>
      <w:divsChild>
        <w:div w:id="238173115">
          <w:marLeft w:val="0"/>
          <w:marRight w:val="0"/>
          <w:marTop w:val="0"/>
          <w:marBottom w:val="225"/>
          <w:divBdr>
            <w:top w:val="none" w:sz="0" w:space="0" w:color="auto"/>
            <w:left w:val="none" w:sz="0" w:space="0" w:color="auto"/>
            <w:bottom w:val="none" w:sz="0" w:space="0" w:color="auto"/>
            <w:right w:val="none" w:sz="0" w:space="0" w:color="auto"/>
          </w:divBdr>
        </w:div>
      </w:divsChild>
    </w:div>
    <w:div w:id="66270007">
      <w:bodyDiv w:val="1"/>
      <w:marLeft w:val="0"/>
      <w:marRight w:val="0"/>
      <w:marTop w:val="0"/>
      <w:marBottom w:val="0"/>
      <w:divBdr>
        <w:top w:val="none" w:sz="0" w:space="0" w:color="auto"/>
        <w:left w:val="none" w:sz="0" w:space="0" w:color="auto"/>
        <w:bottom w:val="none" w:sz="0" w:space="0" w:color="auto"/>
        <w:right w:val="none" w:sz="0" w:space="0" w:color="auto"/>
      </w:divBdr>
      <w:divsChild>
        <w:div w:id="1590502392">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90977467">
      <w:bodyDiv w:val="1"/>
      <w:marLeft w:val="0"/>
      <w:marRight w:val="0"/>
      <w:marTop w:val="0"/>
      <w:marBottom w:val="0"/>
      <w:divBdr>
        <w:top w:val="none" w:sz="0" w:space="0" w:color="auto"/>
        <w:left w:val="none" w:sz="0" w:space="0" w:color="auto"/>
        <w:bottom w:val="none" w:sz="0" w:space="0" w:color="auto"/>
        <w:right w:val="none" w:sz="0" w:space="0" w:color="auto"/>
      </w:divBdr>
      <w:divsChild>
        <w:div w:id="356392905">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28716618">
      <w:bodyDiv w:val="1"/>
      <w:marLeft w:val="0"/>
      <w:marRight w:val="0"/>
      <w:marTop w:val="0"/>
      <w:marBottom w:val="0"/>
      <w:divBdr>
        <w:top w:val="none" w:sz="0" w:space="0" w:color="auto"/>
        <w:left w:val="none" w:sz="0" w:space="0" w:color="auto"/>
        <w:bottom w:val="none" w:sz="0" w:space="0" w:color="auto"/>
        <w:right w:val="none" w:sz="0" w:space="0" w:color="auto"/>
      </w:divBdr>
      <w:divsChild>
        <w:div w:id="58172477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53448127">
      <w:bodyDiv w:val="1"/>
      <w:marLeft w:val="0"/>
      <w:marRight w:val="0"/>
      <w:marTop w:val="0"/>
      <w:marBottom w:val="0"/>
      <w:divBdr>
        <w:top w:val="none" w:sz="0" w:space="0" w:color="auto"/>
        <w:left w:val="none" w:sz="0" w:space="0" w:color="auto"/>
        <w:bottom w:val="none" w:sz="0" w:space="0" w:color="auto"/>
        <w:right w:val="none" w:sz="0" w:space="0" w:color="auto"/>
      </w:divBdr>
      <w:divsChild>
        <w:div w:id="168532865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22102458">
      <w:bodyDiv w:val="1"/>
      <w:marLeft w:val="0"/>
      <w:marRight w:val="0"/>
      <w:marTop w:val="0"/>
      <w:marBottom w:val="0"/>
      <w:divBdr>
        <w:top w:val="none" w:sz="0" w:space="0" w:color="auto"/>
        <w:left w:val="none" w:sz="0" w:space="0" w:color="auto"/>
        <w:bottom w:val="none" w:sz="0" w:space="0" w:color="auto"/>
        <w:right w:val="none" w:sz="0" w:space="0" w:color="auto"/>
      </w:divBdr>
      <w:divsChild>
        <w:div w:id="594940713">
          <w:marLeft w:val="0"/>
          <w:marRight w:val="0"/>
          <w:marTop w:val="0"/>
          <w:marBottom w:val="225"/>
          <w:divBdr>
            <w:top w:val="none" w:sz="0" w:space="0" w:color="auto"/>
            <w:left w:val="none" w:sz="0" w:space="0" w:color="auto"/>
            <w:bottom w:val="none" w:sz="0" w:space="0" w:color="auto"/>
            <w:right w:val="none" w:sz="0" w:space="0" w:color="auto"/>
          </w:divBdr>
        </w:div>
      </w:divsChild>
    </w:div>
    <w:div w:id="233661927">
      <w:bodyDiv w:val="1"/>
      <w:marLeft w:val="0"/>
      <w:marRight w:val="0"/>
      <w:marTop w:val="0"/>
      <w:marBottom w:val="0"/>
      <w:divBdr>
        <w:top w:val="none" w:sz="0" w:space="0" w:color="auto"/>
        <w:left w:val="none" w:sz="0" w:space="0" w:color="auto"/>
        <w:bottom w:val="none" w:sz="0" w:space="0" w:color="auto"/>
        <w:right w:val="none" w:sz="0" w:space="0" w:color="auto"/>
      </w:divBdr>
      <w:divsChild>
        <w:div w:id="60758880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04555303">
      <w:bodyDiv w:val="1"/>
      <w:marLeft w:val="0"/>
      <w:marRight w:val="0"/>
      <w:marTop w:val="0"/>
      <w:marBottom w:val="0"/>
      <w:divBdr>
        <w:top w:val="none" w:sz="0" w:space="0" w:color="auto"/>
        <w:left w:val="none" w:sz="0" w:space="0" w:color="auto"/>
        <w:bottom w:val="none" w:sz="0" w:space="0" w:color="auto"/>
        <w:right w:val="none" w:sz="0" w:space="0" w:color="auto"/>
      </w:divBdr>
      <w:divsChild>
        <w:div w:id="1808205208">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52464423">
      <w:bodyDiv w:val="1"/>
      <w:marLeft w:val="0"/>
      <w:marRight w:val="0"/>
      <w:marTop w:val="0"/>
      <w:marBottom w:val="0"/>
      <w:divBdr>
        <w:top w:val="none" w:sz="0" w:space="0" w:color="auto"/>
        <w:left w:val="none" w:sz="0" w:space="0" w:color="auto"/>
        <w:bottom w:val="none" w:sz="0" w:space="0" w:color="auto"/>
        <w:right w:val="none" w:sz="0" w:space="0" w:color="auto"/>
      </w:divBdr>
      <w:divsChild>
        <w:div w:id="1724864646">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372080128">
      <w:bodyDiv w:val="1"/>
      <w:marLeft w:val="0"/>
      <w:marRight w:val="0"/>
      <w:marTop w:val="0"/>
      <w:marBottom w:val="0"/>
      <w:divBdr>
        <w:top w:val="none" w:sz="0" w:space="0" w:color="auto"/>
        <w:left w:val="none" w:sz="0" w:space="0" w:color="auto"/>
        <w:bottom w:val="none" w:sz="0" w:space="0" w:color="auto"/>
        <w:right w:val="none" w:sz="0" w:space="0" w:color="auto"/>
      </w:divBdr>
      <w:divsChild>
        <w:div w:id="71438795">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67163692">
      <w:bodyDiv w:val="1"/>
      <w:marLeft w:val="0"/>
      <w:marRight w:val="0"/>
      <w:marTop w:val="0"/>
      <w:marBottom w:val="0"/>
      <w:divBdr>
        <w:top w:val="none" w:sz="0" w:space="0" w:color="auto"/>
        <w:left w:val="none" w:sz="0" w:space="0" w:color="auto"/>
        <w:bottom w:val="none" w:sz="0" w:space="0" w:color="auto"/>
        <w:right w:val="none" w:sz="0" w:space="0" w:color="auto"/>
      </w:divBdr>
      <w:divsChild>
        <w:div w:id="125235569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78497008">
      <w:bodyDiv w:val="1"/>
      <w:marLeft w:val="0"/>
      <w:marRight w:val="0"/>
      <w:marTop w:val="0"/>
      <w:marBottom w:val="0"/>
      <w:divBdr>
        <w:top w:val="none" w:sz="0" w:space="0" w:color="auto"/>
        <w:left w:val="none" w:sz="0" w:space="0" w:color="auto"/>
        <w:bottom w:val="none" w:sz="0" w:space="0" w:color="auto"/>
        <w:right w:val="none" w:sz="0" w:space="0" w:color="auto"/>
      </w:divBdr>
      <w:divsChild>
        <w:div w:id="1369141308">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038608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534">
          <w:marLeft w:val="0"/>
          <w:marRight w:val="0"/>
          <w:marTop w:val="0"/>
          <w:marBottom w:val="225"/>
          <w:divBdr>
            <w:top w:val="none" w:sz="0" w:space="0" w:color="auto"/>
            <w:left w:val="none" w:sz="0" w:space="0" w:color="auto"/>
            <w:bottom w:val="none" w:sz="0" w:space="0" w:color="auto"/>
            <w:right w:val="none" w:sz="0" w:space="0" w:color="auto"/>
          </w:divBdr>
        </w:div>
      </w:divsChild>
    </w:div>
    <w:div w:id="516426509">
      <w:bodyDiv w:val="1"/>
      <w:marLeft w:val="0"/>
      <w:marRight w:val="0"/>
      <w:marTop w:val="0"/>
      <w:marBottom w:val="0"/>
      <w:divBdr>
        <w:top w:val="none" w:sz="0" w:space="0" w:color="auto"/>
        <w:left w:val="none" w:sz="0" w:space="0" w:color="auto"/>
        <w:bottom w:val="none" w:sz="0" w:space="0" w:color="auto"/>
        <w:right w:val="none" w:sz="0" w:space="0" w:color="auto"/>
      </w:divBdr>
      <w:divsChild>
        <w:div w:id="379785748">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5679602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31">
          <w:marLeft w:val="0"/>
          <w:marRight w:val="0"/>
          <w:marTop w:val="0"/>
          <w:marBottom w:val="225"/>
          <w:divBdr>
            <w:top w:val="none" w:sz="0" w:space="0" w:color="auto"/>
            <w:left w:val="none" w:sz="0" w:space="0" w:color="auto"/>
            <w:bottom w:val="none" w:sz="0" w:space="0" w:color="auto"/>
            <w:right w:val="none" w:sz="0" w:space="0" w:color="auto"/>
          </w:divBdr>
        </w:div>
      </w:divsChild>
    </w:div>
    <w:div w:id="572280823">
      <w:bodyDiv w:val="1"/>
      <w:marLeft w:val="0"/>
      <w:marRight w:val="0"/>
      <w:marTop w:val="0"/>
      <w:marBottom w:val="0"/>
      <w:divBdr>
        <w:top w:val="none" w:sz="0" w:space="0" w:color="auto"/>
        <w:left w:val="none" w:sz="0" w:space="0" w:color="auto"/>
        <w:bottom w:val="none" w:sz="0" w:space="0" w:color="auto"/>
        <w:right w:val="none" w:sz="0" w:space="0" w:color="auto"/>
      </w:divBdr>
      <w:divsChild>
        <w:div w:id="1175652810">
          <w:marLeft w:val="0"/>
          <w:marRight w:val="0"/>
          <w:marTop w:val="0"/>
          <w:marBottom w:val="225"/>
          <w:divBdr>
            <w:top w:val="none" w:sz="0" w:space="0" w:color="auto"/>
            <w:left w:val="none" w:sz="0" w:space="0" w:color="auto"/>
            <w:bottom w:val="none" w:sz="0" w:space="0" w:color="auto"/>
            <w:right w:val="none" w:sz="0" w:space="0" w:color="auto"/>
          </w:divBdr>
        </w:div>
      </w:divsChild>
    </w:div>
    <w:div w:id="636572225">
      <w:bodyDiv w:val="1"/>
      <w:marLeft w:val="0"/>
      <w:marRight w:val="0"/>
      <w:marTop w:val="0"/>
      <w:marBottom w:val="0"/>
      <w:divBdr>
        <w:top w:val="none" w:sz="0" w:space="0" w:color="auto"/>
        <w:left w:val="none" w:sz="0" w:space="0" w:color="auto"/>
        <w:bottom w:val="none" w:sz="0" w:space="0" w:color="auto"/>
        <w:right w:val="none" w:sz="0" w:space="0" w:color="auto"/>
      </w:divBdr>
      <w:divsChild>
        <w:div w:id="2129081512">
          <w:marLeft w:val="0"/>
          <w:marRight w:val="0"/>
          <w:marTop w:val="0"/>
          <w:marBottom w:val="225"/>
          <w:divBdr>
            <w:top w:val="none" w:sz="0" w:space="0" w:color="auto"/>
            <w:left w:val="none" w:sz="0" w:space="0" w:color="auto"/>
            <w:bottom w:val="none" w:sz="0" w:space="0" w:color="auto"/>
            <w:right w:val="none" w:sz="0" w:space="0" w:color="auto"/>
          </w:divBdr>
        </w:div>
      </w:divsChild>
    </w:div>
    <w:div w:id="63996772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29">
          <w:marLeft w:val="0"/>
          <w:marRight w:val="0"/>
          <w:marTop w:val="0"/>
          <w:marBottom w:val="225"/>
          <w:divBdr>
            <w:top w:val="none" w:sz="0" w:space="0" w:color="auto"/>
            <w:left w:val="none" w:sz="0" w:space="0" w:color="auto"/>
            <w:bottom w:val="none" w:sz="0" w:space="0" w:color="auto"/>
            <w:right w:val="none" w:sz="0" w:space="0" w:color="auto"/>
          </w:divBdr>
        </w:div>
      </w:divsChild>
    </w:div>
    <w:div w:id="695665020">
      <w:bodyDiv w:val="1"/>
      <w:marLeft w:val="0"/>
      <w:marRight w:val="0"/>
      <w:marTop w:val="0"/>
      <w:marBottom w:val="0"/>
      <w:divBdr>
        <w:top w:val="none" w:sz="0" w:space="0" w:color="auto"/>
        <w:left w:val="none" w:sz="0" w:space="0" w:color="auto"/>
        <w:bottom w:val="none" w:sz="0" w:space="0" w:color="auto"/>
        <w:right w:val="none" w:sz="0" w:space="0" w:color="auto"/>
      </w:divBdr>
      <w:divsChild>
        <w:div w:id="1597247749">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03275206">
      <w:bodyDiv w:val="1"/>
      <w:marLeft w:val="0"/>
      <w:marRight w:val="0"/>
      <w:marTop w:val="0"/>
      <w:marBottom w:val="0"/>
      <w:divBdr>
        <w:top w:val="none" w:sz="0" w:space="0" w:color="auto"/>
        <w:left w:val="none" w:sz="0" w:space="0" w:color="auto"/>
        <w:bottom w:val="none" w:sz="0" w:space="0" w:color="auto"/>
        <w:right w:val="none" w:sz="0" w:space="0" w:color="auto"/>
      </w:divBdr>
      <w:divsChild>
        <w:div w:id="1350833342">
          <w:marLeft w:val="0"/>
          <w:marRight w:val="0"/>
          <w:marTop w:val="0"/>
          <w:marBottom w:val="225"/>
          <w:divBdr>
            <w:top w:val="none" w:sz="0" w:space="0" w:color="auto"/>
            <w:left w:val="none" w:sz="0" w:space="0" w:color="auto"/>
            <w:bottom w:val="none" w:sz="0" w:space="0" w:color="auto"/>
            <w:right w:val="none" w:sz="0" w:space="0" w:color="auto"/>
          </w:divBdr>
        </w:div>
      </w:divsChild>
    </w:div>
    <w:div w:id="806703375">
      <w:bodyDiv w:val="1"/>
      <w:marLeft w:val="0"/>
      <w:marRight w:val="0"/>
      <w:marTop w:val="0"/>
      <w:marBottom w:val="0"/>
      <w:divBdr>
        <w:top w:val="none" w:sz="0" w:space="0" w:color="auto"/>
        <w:left w:val="none" w:sz="0" w:space="0" w:color="auto"/>
        <w:bottom w:val="none" w:sz="0" w:space="0" w:color="auto"/>
        <w:right w:val="none" w:sz="0" w:space="0" w:color="auto"/>
      </w:divBdr>
      <w:divsChild>
        <w:div w:id="663775312">
          <w:marLeft w:val="0"/>
          <w:marRight w:val="0"/>
          <w:marTop w:val="0"/>
          <w:marBottom w:val="225"/>
          <w:divBdr>
            <w:top w:val="none" w:sz="0" w:space="0" w:color="auto"/>
            <w:left w:val="none" w:sz="0" w:space="0" w:color="auto"/>
            <w:bottom w:val="none" w:sz="0" w:space="0" w:color="auto"/>
            <w:right w:val="none" w:sz="0" w:space="0" w:color="auto"/>
          </w:divBdr>
        </w:div>
      </w:divsChild>
    </w:div>
    <w:div w:id="835995735">
      <w:bodyDiv w:val="1"/>
      <w:marLeft w:val="0"/>
      <w:marRight w:val="0"/>
      <w:marTop w:val="0"/>
      <w:marBottom w:val="0"/>
      <w:divBdr>
        <w:top w:val="none" w:sz="0" w:space="0" w:color="auto"/>
        <w:left w:val="none" w:sz="0" w:space="0" w:color="auto"/>
        <w:bottom w:val="none" w:sz="0" w:space="0" w:color="auto"/>
        <w:right w:val="none" w:sz="0" w:space="0" w:color="auto"/>
      </w:divBdr>
      <w:divsChild>
        <w:div w:id="1537740846">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50989414">
      <w:bodyDiv w:val="1"/>
      <w:marLeft w:val="0"/>
      <w:marRight w:val="0"/>
      <w:marTop w:val="0"/>
      <w:marBottom w:val="0"/>
      <w:divBdr>
        <w:top w:val="none" w:sz="0" w:space="0" w:color="auto"/>
        <w:left w:val="none" w:sz="0" w:space="0" w:color="auto"/>
        <w:bottom w:val="none" w:sz="0" w:space="0" w:color="auto"/>
        <w:right w:val="none" w:sz="0" w:space="0" w:color="auto"/>
      </w:divBdr>
      <w:divsChild>
        <w:div w:id="912813619">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17636452">
      <w:bodyDiv w:val="1"/>
      <w:marLeft w:val="0"/>
      <w:marRight w:val="0"/>
      <w:marTop w:val="0"/>
      <w:marBottom w:val="0"/>
      <w:divBdr>
        <w:top w:val="none" w:sz="0" w:space="0" w:color="auto"/>
        <w:left w:val="none" w:sz="0" w:space="0" w:color="auto"/>
        <w:bottom w:val="none" w:sz="0" w:space="0" w:color="auto"/>
        <w:right w:val="none" w:sz="0" w:space="0" w:color="auto"/>
      </w:divBdr>
      <w:divsChild>
        <w:div w:id="260070883">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2150614">
      <w:bodyDiv w:val="1"/>
      <w:marLeft w:val="0"/>
      <w:marRight w:val="0"/>
      <w:marTop w:val="0"/>
      <w:marBottom w:val="0"/>
      <w:divBdr>
        <w:top w:val="none" w:sz="0" w:space="0" w:color="auto"/>
        <w:left w:val="none" w:sz="0" w:space="0" w:color="auto"/>
        <w:bottom w:val="none" w:sz="0" w:space="0" w:color="auto"/>
        <w:right w:val="none" w:sz="0" w:space="0" w:color="auto"/>
      </w:divBdr>
      <w:divsChild>
        <w:div w:id="712003437">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sChild>
        <w:div w:id="1065641409">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1372601">
      <w:bodyDiv w:val="1"/>
      <w:marLeft w:val="0"/>
      <w:marRight w:val="0"/>
      <w:marTop w:val="0"/>
      <w:marBottom w:val="0"/>
      <w:divBdr>
        <w:top w:val="none" w:sz="0" w:space="0" w:color="auto"/>
        <w:left w:val="none" w:sz="0" w:space="0" w:color="auto"/>
        <w:bottom w:val="none" w:sz="0" w:space="0" w:color="auto"/>
        <w:right w:val="none" w:sz="0" w:space="0" w:color="auto"/>
      </w:divBdr>
      <w:divsChild>
        <w:div w:id="1700816177">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39865056">
      <w:bodyDiv w:val="1"/>
      <w:marLeft w:val="0"/>
      <w:marRight w:val="0"/>
      <w:marTop w:val="0"/>
      <w:marBottom w:val="0"/>
      <w:divBdr>
        <w:top w:val="none" w:sz="0" w:space="0" w:color="auto"/>
        <w:left w:val="none" w:sz="0" w:space="0" w:color="auto"/>
        <w:bottom w:val="none" w:sz="0" w:space="0" w:color="auto"/>
        <w:right w:val="none" w:sz="0" w:space="0" w:color="auto"/>
      </w:divBdr>
      <w:divsChild>
        <w:div w:id="1166899860">
          <w:marLeft w:val="0"/>
          <w:marRight w:val="0"/>
          <w:marTop w:val="0"/>
          <w:marBottom w:val="225"/>
          <w:divBdr>
            <w:top w:val="none" w:sz="0" w:space="0" w:color="auto"/>
            <w:left w:val="none" w:sz="0" w:space="0" w:color="auto"/>
            <w:bottom w:val="none" w:sz="0" w:space="0" w:color="auto"/>
            <w:right w:val="none" w:sz="0" w:space="0" w:color="auto"/>
          </w:divBdr>
        </w:div>
      </w:divsChild>
    </w:div>
    <w:div w:id="1056928008">
      <w:bodyDiv w:val="1"/>
      <w:marLeft w:val="0"/>
      <w:marRight w:val="0"/>
      <w:marTop w:val="0"/>
      <w:marBottom w:val="0"/>
      <w:divBdr>
        <w:top w:val="none" w:sz="0" w:space="0" w:color="auto"/>
        <w:left w:val="none" w:sz="0" w:space="0" w:color="auto"/>
        <w:bottom w:val="none" w:sz="0" w:space="0" w:color="auto"/>
        <w:right w:val="none" w:sz="0" w:space="0" w:color="auto"/>
      </w:divBdr>
      <w:divsChild>
        <w:div w:id="2037533423">
          <w:marLeft w:val="0"/>
          <w:marRight w:val="0"/>
          <w:marTop w:val="0"/>
          <w:marBottom w:val="225"/>
          <w:divBdr>
            <w:top w:val="none" w:sz="0" w:space="0" w:color="auto"/>
            <w:left w:val="none" w:sz="0" w:space="0" w:color="auto"/>
            <w:bottom w:val="none" w:sz="0" w:space="0" w:color="auto"/>
            <w:right w:val="none" w:sz="0" w:space="0" w:color="auto"/>
          </w:divBdr>
        </w:div>
      </w:divsChild>
    </w:div>
    <w:div w:id="1067924140">
      <w:bodyDiv w:val="1"/>
      <w:marLeft w:val="0"/>
      <w:marRight w:val="0"/>
      <w:marTop w:val="0"/>
      <w:marBottom w:val="0"/>
      <w:divBdr>
        <w:top w:val="none" w:sz="0" w:space="0" w:color="auto"/>
        <w:left w:val="none" w:sz="0" w:space="0" w:color="auto"/>
        <w:bottom w:val="none" w:sz="0" w:space="0" w:color="auto"/>
        <w:right w:val="none" w:sz="0" w:space="0" w:color="auto"/>
      </w:divBdr>
      <w:divsChild>
        <w:div w:id="369843421">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89496827">
      <w:bodyDiv w:val="1"/>
      <w:marLeft w:val="0"/>
      <w:marRight w:val="0"/>
      <w:marTop w:val="0"/>
      <w:marBottom w:val="0"/>
      <w:divBdr>
        <w:top w:val="none" w:sz="0" w:space="0" w:color="auto"/>
        <w:left w:val="none" w:sz="0" w:space="0" w:color="auto"/>
        <w:bottom w:val="none" w:sz="0" w:space="0" w:color="auto"/>
        <w:right w:val="none" w:sz="0" w:space="0" w:color="auto"/>
      </w:divBdr>
      <w:divsChild>
        <w:div w:id="198253422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16678177">
      <w:bodyDiv w:val="1"/>
      <w:marLeft w:val="0"/>
      <w:marRight w:val="0"/>
      <w:marTop w:val="0"/>
      <w:marBottom w:val="0"/>
      <w:divBdr>
        <w:top w:val="none" w:sz="0" w:space="0" w:color="auto"/>
        <w:left w:val="none" w:sz="0" w:space="0" w:color="auto"/>
        <w:bottom w:val="none" w:sz="0" w:space="0" w:color="auto"/>
        <w:right w:val="none" w:sz="0" w:space="0" w:color="auto"/>
      </w:divBdr>
      <w:divsChild>
        <w:div w:id="376710445">
          <w:marLeft w:val="0"/>
          <w:marRight w:val="0"/>
          <w:marTop w:val="0"/>
          <w:marBottom w:val="225"/>
          <w:divBdr>
            <w:top w:val="none" w:sz="0" w:space="0" w:color="auto"/>
            <w:left w:val="none" w:sz="0" w:space="0" w:color="auto"/>
            <w:bottom w:val="none" w:sz="0" w:space="0" w:color="auto"/>
            <w:right w:val="none" w:sz="0" w:space="0" w:color="auto"/>
          </w:divBdr>
        </w:div>
      </w:divsChild>
    </w:div>
    <w:div w:id="1120101338">
      <w:bodyDiv w:val="1"/>
      <w:marLeft w:val="0"/>
      <w:marRight w:val="0"/>
      <w:marTop w:val="0"/>
      <w:marBottom w:val="0"/>
      <w:divBdr>
        <w:top w:val="none" w:sz="0" w:space="0" w:color="auto"/>
        <w:left w:val="none" w:sz="0" w:space="0" w:color="auto"/>
        <w:bottom w:val="none" w:sz="0" w:space="0" w:color="auto"/>
        <w:right w:val="none" w:sz="0" w:space="0" w:color="auto"/>
      </w:divBdr>
      <w:divsChild>
        <w:div w:id="722103398">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165776534">
      <w:bodyDiv w:val="1"/>
      <w:marLeft w:val="0"/>
      <w:marRight w:val="0"/>
      <w:marTop w:val="0"/>
      <w:marBottom w:val="0"/>
      <w:divBdr>
        <w:top w:val="none" w:sz="0" w:space="0" w:color="auto"/>
        <w:left w:val="none" w:sz="0" w:space="0" w:color="auto"/>
        <w:bottom w:val="none" w:sz="0" w:space="0" w:color="auto"/>
        <w:right w:val="none" w:sz="0" w:space="0" w:color="auto"/>
      </w:divBdr>
      <w:divsChild>
        <w:div w:id="1722097220">
          <w:marLeft w:val="0"/>
          <w:marRight w:val="0"/>
          <w:marTop w:val="0"/>
          <w:marBottom w:val="225"/>
          <w:divBdr>
            <w:top w:val="none" w:sz="0" w:space="0" w:color="auto"/>
            <w:left w:val="none" w:sz="0" w:space="0" w:color="auto"/>
            <w:bottom w:val="none" w:sz="0" w:space="0" w:color="auto"/>
            <w:right w:val="none" w:sz="0" w:space="0" w:color="auto"/>
          </w:divBdr>
        </w:div>
      </w:divsChild>
    </w:div>
    <w:div w:id="1166625228">
      <w:bodyDiv w:val="1"/>
      <w:marLeft w:val="0"/>
      <w:marRight w:val="0"/>
      <w:marTop w:val="0"/>
      <w:marBottom w:val="0"/>
      <w:divBdr>
        <w:top w:val="none" w:sz="0" w:space="0" w:color="auto"/>
        <w:left w:val="none" w:sz="0" w:space="0" w:color="auto"/>
        <w:bottom w:val="none" w:sz="0" w:space="0" w:color="auto"/>
        <w:right w:val="none" w:sz="0" w:space="0" w:color="auto"/>
      </w:divBdr>
      <w:divsChild>
        <w:div w:id="370346990">
          <w:marLeft w:val="0"/>
          <w:marRight w:val="0"/>
          <w:marTop w:val="0"/>
          <w:marBottom w:val="225"/>
          <w:divBdr>
            <w:top w:val="none" w:sz="0" w:space="0" w:color="auto"/>
            <w:left w:val="none" w:sz="0" w:space="0" w:color="auto"/>
            <w:bottom w:val="none" w:sz="0" w:space="0" w:color="auto"/>
            <w:right w:val="none" w:sz="0" w:space="0" w:color="auto"/>
          </w:divBdr>
        </w:div>
      </w:divsChild>
    </w:div>
    <w:div w:id="1188328657">
      <w:bodyDiv w:val="1"/>
      <w:marLeft w:val="0"/>
      <w:marRight w:val="0"/>
      <w:marTop w:val="0"/>
      <w:marBottom w:val="0"/>
      <w:divBdr>
        <w:top w:val="none" w:sz="0" w:space="0" w:color="auto"/>
        <w:left w:val="none" w:sz="0" w:space="0" w:color="auto"/>
        <w:bottom w:val="none" w:sz="0" w:space="0" w:color="auto"/>
        <w:right w:val="none" w:sz="0" w:space="0" w:color="auto"/>
      </w:divBdr>
      <w:divsChild>
        <w:div w:id="1127821643">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38830161">
      <w:bodyDiv w:val="1"/>
      <w:marLeft w:val="0"/>
      <w:marRight w:val="0"/>
      <w:marTop w:val="0"/>
      <w:marBottom w:val="0"/>
      <w:divBdr>
        <w:top w:val="none" w:sz="0" w:space="0" w:color="auto"/>
        <w:left w:val="none" w:sz="0" w:space="0" w:color="auto"/>
        <w:bottom w:val="none" w:sz="0" w:space="0" w:color="auto"/>
        <w:right w:val="none" w:sz="0" w:space="0" w:color="auto"/>
      </w:divBdr>
      <w:divsChild>
        <w:div w:id="106967587">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272054969">
      <w:bodyDiv w:val="1"/>
      <w:marLeft w:val="0"/>
      <w:marRight w:val="0"/>
      <w:marTop w:val="0"/>
      <w:marBottom w:val="0"/>
      <w:divBdr>
        <w:top w:val="none" w:sz="0" w:space="0" w:color="auto"/>
        <w:left w:val="none" w:sz="0" w:space="0" w:color="auto"/>
        <w:bottom w:val="none" w:sz="0" w:space="0" w:color="auto"/>
        <w:right w:val="none" w:sz="0" w:space="0" w:color="auto"/>
      </w:divBdr>
      <w:divsChild>
        <w:div w:id="908081530">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359965907">
      <w:bodyDiv w:val="1"/>
      <w:marLeft w:val="0"/>
      <w:marRight w:val="0"/>
      <w:marTop w:val="0"/>
      <w:marBottom w:val="0"/>
      <w:divBdr>
        <w:top w:val="none" w:sz="0" w:space="0" w:color="auto"/>
        <w:left w:val="none" w:sz="0" w:space="0" w:color="auto"/>
        <w:bottom w:val="none" w:sz="0" w:space="0" w:color="auto"/>
        <w:right w:val="none" w:sz="0" w:space="0" w:color="auto"/>
      </w:divBdr>
      <w:divsChild>
        <w:div w:id="56433949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23381774">
      <w:bodyDiv w:val="1"/>
      <w:marLeft w:val="0"/>
      <w:marRight w:val="0"/>
      <w:marTop w:val="0"/>
      <w:marBottom w:val="0"/>
      <w:divBdr>
        <w:top w:val="none" w:sz="0" w:space="0" w:color="auto"/>
        <w:left w:val="none" w:sz="0" w:space="0" w:color="auto"/>
        <w:bottom w:val="none" w:sz="0" w:space="0" w:color="auto"/>
        <w:right w:val="none" w:sz="0" w:space="0" w:color="auto"/>
      </w:divBdr>
      <w:divsChild>
        <w:div w:id="1227492364">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83084138">
      <w:bodyDiv w:val="1"/>
      <w:marLeft w:val="0"/>
      <w:marRight w:val="0"/>
      <w:marTop w:val="0"/>
      <w:marBottom w:val="0"/>
      <w:divBdr>
        <w:top w:val="none" w:sz="0" w:space="0" w:color="auto"/>
        <w:left w:val="none" w:sz="0" w:space="0" w:color="auto"/>
        <w:bottom w:val="none" w:sz="0" w:space="0" w:color="auto"/>
        <w:right w:val="none" w:sz="0" w:space="0" w:color="auto"/>
      </w:divBdr>
      <w:divsChild>
        <w:div w:id="637955145">
          <w:marLeft w:val="0"/>
          <w:marRight w:val="0"/>
          <w:marTop w:val="0"/>
          <w:marBottom w:val="225"/>
          <w:divBdr>
            <w:top w:val="none" w:sz="0" w:space="0" w:color="auto"/>
            <w:left w:val="none" w:sz="0" w:space="0" w:color="auto"/>
            <w:bottom w:val="none" w:sz="0" w:space="0" w:color="auto"/>
            <w:right w:val="none" w:sz="0" w:space="0" w:color="auto"/>
          </w:divBdr>
        </w:div>
      </w:divsChild>
    </w:div>
    <w:div w:id="1485899797">
      <w:bodyDiv w:val="1"/>
      <w:marLeft w:val="0"/>
      <w:marRight w:val="0"/>
      <w:marTop w:val="0"/>
      <w:marBottom w:val="0"/>
      <w:divBdr>
        <w:top w:val="none" w:sz="0" w:space="0" w:color="auto"/>
        <w:left w:val="none" w:sz="0" w:space="0" w:color="auto"/>
        <w:bottom w:val="none" w:sz="0" w:space="0" w:color="auto"/>
        <w:right w:val="none" w:sz="0" w:space="0" w:color="auto"/>
      </w:divBdr>
      <w:divsChild>
        <w:div w:id="1751078123">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sChild>
        <w:div w:id="719012654">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697927747">
      <w:bodyDiv w:val="1"/>
      <w:marLeft w:val="0"/>
      <w:marRight w:val="0"/>
      <w:marTop w:val="0"/>
      <w:marBottom w:val="0"/>
      <w:divBdr>
        <w:top w:val="none" w:sz="0" w:space="0" w:color="auto"/>
        <w:left w:val="none" w:sz="0" w:space="0" w:color="auto"/>
        <w:bottom w:val="none" w:sz="0" w:space="0" w:color="auto"/>
        <w:right w:val="none" w:sz="0" w:space="0" w:color="auto"/>
      </w:divBdr>
      <w:divsChild>
        <w:div w:id="679699018">
          <w:marLeft w:val="0"/>
          <w:marRight w:val="0"/>
          <w:marTop w:val="0"/>
          <w:marBottom w:val="225"/>
          <w:divBdr>
            <w:top w:val="none" w:sz="0" w:space="0" w:color="auto"/>
            <w:left w:val="none" w:sz="0" w:space="0" w:color="auto"/>
            <w:bottom w:val="none" w:sz="0" w:space="0" w:color="auto"/>
            <w:right w:val="none" w:sz="0" w:space="0" w:color="auto"/>
          </w:divBdr>
        </w:div>
      </w:divsChild>
    </w:div>
    <w:div w:id="1732462026">
      <w:bodyDiv w:val="1"/>
      <w:marLeft w:val="0"/>
      <w:marRight w:val="0"/>
      <w:marTop w:val="0"/>
      <w:marBottom w:val="0"/>
      <w:divBdr>
        <w:top w:val="none" w:sz="0" w:space="0" w:color="auto"/>
        <w:left w:val="none" w:sz="0" w:space="0" w:color="auto"/>
        <w:bottom w:val="none" w:sz="0" w:space="0" w:color="auto"/>
        <w:right w:val="none" w:sz="0" w:space="0" w:color="auto"/>
      </w:divBdr>
      <w:divsChild>
        <w:div w:id="2024361318">
          <w:marLeft w:val="0"/>
          <w:marRight w:val="0"/>
          <w:marTop w:val="0"/>
          <w:marBottom w:val="225"/>
          <w:divBdr>
            <w:top w:val="none" w:sz="0" w:space="0" w:color="auto"/>
            <w:left w:val="none" w:sz="0" w:space="0" w:color="auto"/>
            <w:bottom w:val="none" w:sz="0" w:space="0" w:color="auto"/>
            <w:right w:val="none" w:sz="0" w:space="0" w:color="auto"/>
          </w:divBdr>
        </w:div>
      </w:divsChild>
    </w:div>
    <w:div w:id="1752197933">
      <w:bodyDiv w:val="1"/>
      <w:marLeft w:val="0"/>
      <w:marRight w:val="0"/>
      <w:marTop w:val="0"/>
      <w:marBottom w:val="0"/>
      <w:divBdr>
        <w:top w:val="none" w:sz="0" w:space="0" w:color="auto"/>
        <w:left w:val="none" w:sz="0" w:space="0" w:color="auto"/>
        <w:bottom w:val="none" w:sz="0" w:space="0" w:color="auto"/>
        <w:right w:val="none" w:sz="0" w:space="0" w:color="auto"/>
      </w:divBdr>
      <w:divsChild>
        <w:div w:id="1558785250">
          <w:marLeft w:val="0"/>
          <w:marRight w:val="0"/>
          <w:marTop w:val="0"/>
          <w:marBottom w:val="225"/>
          <w:divBdr>
            <w:top w:val="none" w:sz="0" w:space="0" w:color="auto"/>
            <w:left w:val="none" w:sz="0" w:space="0" w:color="auto"/>
            <w:bottom w:val="none" w:sz="0" w:space="0" w:color="auto"/>
            <w:right w:val="none" w:sz="0" w:space="0" w:color="auto"/>
          </w:divBdr>
        </w:div>
      </w:divsChild>
    </w:div>
    <w:div w:id="1806117123">
      <w:bodyDiv w:val="1"/>
      <w:marLeft w:val="0"/>
      <w:marRight w:val="0"/>
      <w:marTop w:val="0"/>
      <w:marBottom w:val="0"/>
      <w:divBdr>
        <w:top w:val="none" w:sz="0" w:space="0" w:color="auto"/>
        <w:left w:val="none" w:sz="0" w:space="0" w:color="auto"/>
        <w:bottom w:val="none" w:sz="0" w:space="0" w:color="auto"/>
        <w:right w:val="none" w:sz="0" w:space="0" w:color="auto"/>
      </w:divBdr>
      <w:divsChild>
        <w:div w:id="228423614">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14440541">
      <w:bodyDiv w:val="1"/>
      <w:marLeft w:val="0"/>
      <w:marRight w:val="0"/>
      <w:marTop w:val="0"/>
      <w:marBottom w:val="0"/>
      <w:divBdr>
        <w:top w:val="none" w:sz="0" w:space="0" w:color="auto"/>
        <w:left w:val="none" w:sz="0" w:space="0" w:color="auto"/>
        <w:bottom w:val="none" w:sz="0" w:space="0" w:color="auto"/>
        <w:right w:val="none" w:sz="0" w:space="0" w:color="auto"/>
      </w:divBdr>
      <w:divsChild>
        <w:div w:id="563831048">
          <w:marLeft w:val="0"/>
          <w:marRight w:val="0"/>
          <w:marTop w:val="0"/>
          <w:marBottom w:val="225"/>
          <w:divBdr>
            <w:top w:val="none" w:sz="0" w:space="0" w:color="auto"/>
            <w:left w:val="none" w:sz="0" w:space="0" w:color="auto"/>
            <w:bottom w:val="none" w:sz="0" w:space="0" w:color="auto"/>
            <w:right w:val="none" w:sz="0" w:space="0" w:color="auto"/>
          </w:divBdr>
        </w:div>
      </w:divsChild>
    </w:div>
    <w:div w:id="1833795470">
      <w:bodyDiv w:val="1"/>
      <w:marLeft w:val="0"/>
      <w:marRight w:val="0"/>
      <w:marTop w:val="0"/>
      <w:marBottom w:val="0"/>
      <w:divBdr>
        <w:top w:val="none" w:sz="0" w:space="0" w:color="auto"/>
        <w:left w:val="none" w:sz="0" w:space="0" w:color="auto"/>
        <w:bottom w:val="none" w:sz="0" w:space="0" w:color="auto"/>
        <w:right w:val="none" w:sz="0" w:space="0" w:color="auto"/>
      </w:divBdr>
      <w:divsChild>
        <w:div w:id="448281964">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40329722">
      <w:bodyDiv w:val="1"/>
      <w:marLeft w:val="0"/>
      <w:marRight w:val="0"/>
      <w:marTop w:val="0"/>
      <w:marBottom w:val="0"/>
      <w:divBdr>
        <w:top w:val="none" w:sz="0" w:space="0" w:color="auto"/>
        <w:left w:val="none" w:sz="0" w:space="0" w:color="auto"/>
        <w:bottom w:val="none" w:sz="0" w:space="0" w:color="auto"/>
        <w:right w:val="none" w:sz="0" w:space="0" w:color="auto"/>
      </w:divBdr>
      <w:divsChild>
        <w:div w:id="236674311">
          <w:marLeft w:val="0"/>
          <w:marRight w:val="0"/>
          <w:marTop w:val="0"/>
          <w:marBottom w:val="225"/>
          <w:divBdr>
            <w:top w:val="none" w:sz="0" w:space="0" w:color="auto"/>
            <w:left w:val="none" w:sz="0" w:space="0" w:color="auto"/>
            <w:bottom w:val="none" w:sz="0" w:space="0" w:color="auto"/>
            <w:right w:val="none" w:sz="0" w:space="0" w:color="auto"/>
          </w:divBdr>
        </w:div>
      </w:divsChild>
    </w:div>
    <w:div w:id="1941991294">
      <w:bodyDiv w:val="1"/>
      <w:marLeft w:val="0"/>
      <w:marRight w:val="0"/>
      <w:marTop w:val="0"/>
      <w:marBottom w:val="0"/>
      <w:divBdr>
        <w:top w:val="none" w:sz="0" w:space="0" w:color="auto"/>
        <w:left w:val="none" w:sz="0" w:space="0" w:color="auto"/>
        <w:bottom w:val="none" w:sz="0" w:space="0" w:color="auto"/>
        <w:right w:val="none" w:sz="0" w:space="0" w:color="auto"/>
      </w:divBdr>
      <w:divsChild>
        <w:div w:id="624779120">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68507275">
      <w:bodyDiv w:val="1"/>
      <w:marLeft w:val="0"/>
      <w:marRight w:val="0"/>
      <w:marTop w:val="0"/>
      <w:marBottom w:val="0"/>
      <w:divBdr>
        <w:top w:val="none" w:sz="0" w:space="0" w:color="auto"/>
        <w:left w:val="none" w:sz="0" w:space="0" w:color="auto"/>
        <w:bottom w:val="none" w:sz="0" w:space="0" w:color="auto"/>
        <w:right w:val="none" w:sz="0" w:space="0" w:color="auto"/>
      </w:divBdr>
      <w:divsChild>
        <w:div w:id="1911886642">
          <w:marLeft w:val="0"/>
          <w:marRight w:val="0"/>
          <w:marTop w:val="0"/>
          <w:marBottom w:val="225"/>
          <w:divBdr>
            <w:top w:val="none" w:sz="0" w:space="0" w:color="auto"/>
            <w:left w:val="none" w:sz="0" w:space="0" w:color="auto"/>
            <w:bottom w:val="none" w:sz="0" w:space="0" w:color="auto"/>
            <w:right w:val="none" w:sz="0" w:space="0" w:color="auto"/>
          </w:divBdr>
        </w:div>
      </w:divsChild>
    </w:div>
    <w:div w:id="1970475701">
      <w:bodyDiv w:val="1"/>
      <w:marLeft w:val="0"/>
      <w:marRight w:val="0"/>
      <w:marTop w:val="0"/>
      <w:marBottom w:val="0"/>
      <w:divBdr>
        <w:top w:val="none" w:sz="0" w:space="0" w:color="auto"/>
        <w:left w:val="none" w:sz="0" w:space="0" w:color="auto"/>
        <w:bottom w:val="none" w:sz="0" w:space="0" w:color="auto"/>
        <w:right w:val="none" w:sz="0" w:space="0" w:color="auto"/>
      </w:divBdr>
      <w:divsChild>
        <w:div w:id="2022734130">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68406254">
      <w:bodyDiv w:val="1"/>
      <w:marLeft w:val="0"/>
      <w:marRight w:val="0"/>
      <w:marTop w:val="0"/>
      <w:marBottom w:val="0"/>
      <w:divBdr>
        <w:top w:val="none" w:sz="0" w:space="0" w:color="auto"/>
        <w:left w:val="none" w:sz="0" w:space="0" w:color="auto"/>
        <w:bottom w:val="none" w:sz="0" w:space="0" w:color="auto"/>
        <w:right w:val="none" w:sz="0" w:space="0" w:color="auto"/>
      </w:divBdr>
      <w:divsChild>
        <w:div w:id="1848521501">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79554878">
      <w:bodyDiv w:val="1"/>
      <w:marLeft w:val="0"/>
      <w:marRight w:val="0"/>
      <w:marTop w:val="0"/>
      <w:marBottom w:val="0"/>
      <w:divBdr>
        <w:top w:val="none" w:sz="0" w:space="0" w:color="auto"/>
        <w:left w:val="none" w:sz="0" w:space="0" w:color="auto"/>
        <w:bottom w:val="none" w:sz="0" w:space="0" w:color="auto"/>
        <w:right w:val="none" w:sz="0" w:space="0" w:color="auto"/>
      </w:divBdr>
      <w:divsChild>
        <w:div w:id="132462896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0%9E%D0%BB%D1%8C%D1%85%D0%BE%D0%B2%D0%B0%D1%82%D0%BA%D0%B0%2029%20%D1%84%D0%B5%D0%B2%D1%80%D0%B0%D0%BB%D1%8F\%D0%98%D1%81%D0%BF%D1%80.%20%D0%9E%D0%B1%D1%8A%D1%8F%D0%B2%D0%BB%D0%B5%D0%BD%D0%B8%D0%B5%20%D0%BE%20%D0%BA%D0%BE%D0%BD%D0%BA%D1%83%D1%80%D1%81%D0%B5%20%20%D0%BC%D0%B0%D1%80%D1%82%202020.doc" TargetMode="External"/><Relationship Id="rId3" Type="http://schemas.microsoft.com/office/2007/relationships/stylesWithEffects" Target="stylesWithEffects.xml"/><Relationship Id="rId7" Type="http://schemas.openxmlformats.org/officeDocument/2006/relationships/hyperlink" Target="consultantplus://offline/ref=549313F33464182679D3DB8B3468C3FE2D2089FF54D344C8CC3CA6A9E957699C4FAE9FDBBB1B55F444AE6B9928F1E7470067C2FBFEg1F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duard\%D0%9E%D0%BB%D1%8C%D1%85%D0%BE%D0%B2%D0%B0%D1%82%D0%BA%D0%B0%2029%20%D1%84%D0%B5%D0%B2%D1%80%D0%B0%D0%BB%D1%8F\%D0%98%D1%81%D0%BF%D1%80.%20%D0%9E%D0%B1%D1%8A%D1%8F%D0%B2%D0%BB%D0%B5%D0%BD%D0%B8%D0%B5%20%D0%BE%20%D0%BA%D0%BE%D0%BD%D0%BA%D1%83%D1%80%D1%81%D0%B5%20%20%D0%BC%D0%B0%D1%80%D1%82%202020.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Eduard\%D0%9E%D0%BB%D1%8C%D1%85%D0%BE%D0%B2%D0%B0%D1%82%D0%BA%D0%B0%2029%20%D1%84%D0%B5%D0%B2%D1%80%D0%B0%D0%BB%D1%8F\%D0%98%D1%81%D0%BF%D1%80.%20%D0%9E%D0%B1%D1%8A%D1%8F%D0%B2%D0%BB%D0%B5%D0%BD%D0%B8%D0%B5%20%D0%BE%20%D0%BA%D0%BE%D0%BD%D0%BA%D1%83%D1%80%D1%81%D0%B5%20%20%D0%BC%D0%B0%D1%80%D1%82%20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2178</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120</cp:revision>
  <dcterms:created xsi:type="dcterms:W3CDTF">2023-09-10T14:40:00Z</dcterms:created>
  <dcterms:modified xsi:type="dcterms:W3CDTF">2023-09-10T18:51:00Z</dcterms:modified>
</cp:coreProperties>
</file>