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2DE" w:rsidRPr="003212DE" w:rsidRDefault="003212DE" w:rsidP="003212DE">
      <w:pPr>
        <w:shd w:val="clear" w:color="auto" w:fill="EEEEEE"/>
        <w:spacing w:after="188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3212D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СВЕДЕНИЯ О ЧИСЛЕННОСТИ МУНИЦИПАЛЬНЫХ СЛУЖАЩИХ ОРГАНОВ МЕСТНОГО САМОУПРАВЛЕНИЯ, РАБОТНИКОВ МУНИЦИПАЛЬНЫХ УЧРЕЖДЕНИЙ ОЛЬХОВАТСКОГО СЕЛЬСОВЕТА С УКАЗАНИЕМ ФАКТИЧЕСКИХ ЗАТРАТ НА ИХ ДЕНЕЖНОЕ СОДЕРЖАНИЕ ЗА 2 КВАРТАЛ 2019 года</w:t>
      </w:r>
    </w:p>
    <w:p w:rsidR="003212DE" w:rsidRPr="003212DE" w:rsidRDefault="003212DE" w:rsidP="003212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212D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212DE" w:rsidRPr="003212DE" w:rsidRDefault="003212DE" w:rsidP="003212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212D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212DE" w:rsidRPr="003212DE" w:rsidRDefault="003212DE" w:rsidP="003212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212DE">
        <w:rPr>
          <w:rFonts w:ascii="Tahoma" w:eastAsia="Times New Roman" w:hAnsi="Tahoma" w:cs="Tahoma"/>
          <w:b/>
          <w:bCs/>
          <w:color w:val="000000"/>
          <w:sz w:val="15"/>
          <w:u w:val="single"/>
          <w:lang w:eastAsia="ru-RU"/>
        </w:rPr>
        <w:t xml:space="preserve">СВЕДЕНИЯ  О  ЧИСЛЕННОСТИ  </w:t>
      </w:r>
      <w:proofErr w:type="gramStart"/>
      <w:r w:rsidRPr="003212DE">
        <w:rPr>
          <w:rFonts w:ascii="Tahoma" w:eastAsia="Times New Roman" w:hAnsi="Tahoma" w:cs="Tahoma"/>
          <w:b/>
          <w:bCs/>
          <w:color w:val="000000"/>
          <w:sz w:val="15"/>
          <w:u w:val="single"/>
          <w:lang w:eastAsia="ru-RU"/>
        </w:rPr>
        <w:t>МУНИЦИПАЛЬНЫХ</w:t>
      </w:r>
      <w:proofErr w:type="gramEnd"/>
    </w:p>
    <w:p w:rsidR="003212DE" w:rsidRPr="003212DE" w:rsidRDefault="003212DE" w:rsidP="003212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212DE">
        <w:rPr>
          <w:rFonts w:ascii="Tahoma" w:eastAsia="Times New Roman" w:hAnsi="Tahoma" w:cs="Tahoma"/>
          <w:b/>
          <w:bCs/>
          <w:color w:val="000000"/>
          <w:sz w:val="15"/>
          <w:u w:val="single"/>
          <w:lang w:eastAsia="ru-RU"/>
        </w:rPr>
        <w:t>СЛУЖАЩИХ ОРГАНОВ МЕСТНОГО  САМОУПРАВЛЕНИЯ,</w:t>
      </w:r>
    </w:p>
    <w:p w:rsidR="003212DE" w:rsidRPr="003212DE" w:rsidRDefault="003212DE" w:rsidP="003212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212DE">
        <w:rPr>
          <w:rFonts w:ascii="Tahoma" w:eastAsia="Times New Roman" w:hAnsi="Tahoma" w:cs="Tahoma"/>
          <w:b/>
          <w:bCs/>
          <w:color w:val="000000"/>
          <w:sz w:val="15"/>
          <w:u w:val="single"/>
          <w:lang w:eastAsia="ru-RU"/>
        </w:rPr>
        <w:t>РАБОТНИКОВ  МУНИЦИПАЛЬНЫХ  УЧРЕЖДЕНИЙ</w:t>
      </w:r>
    </w:p>
    <w:p w:rsidR="003212DE" w:rsidRPr="003212DE" w:rsidRDefault="003212DE" w:rsidP="003212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212DE">
        <w:rPr>
          <w:rFonts w:ascii="Tahoma" w:eastAsia="Times New Roman" w:hAnsi="Tahoma" w:cs="Tahoma"/>
          <w:b/>
          <w:bCs/>
          <w:color w:val="000000"/>
          <w:sz w:val="15"/>
          <w:u w:val="single"/>
          <w:lang w:eastAsia="ru-RU"/>
        </w:rPr>
        <w:t>ОЛЬХОВАТСКОГО  СЕЛЬСОВЕТА  С УКАЗАНИЕМ  ФАКТИЧЕСКИХ  ЗАТРАТ НА ИХ  ДЕНЕЖНОЕ  СОДЕРЖАНИЕ</w:t>
      </w:r>
    </w:p>
    <w:p w:rsidR="003212DE" w:rsidRPr="003212DE" w:rsidRDefault="003212DE" w:rsidP="003212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212DE">
        <w:rPr>
          <w:rFonts w:ascii="Tahoma" w:eastAsia="Times New Roman" w:hAnsi="Tahoma" w:cs="Tahoma"/>
          <w:b/>
          <w:bCs/>
          <w:color w:val="000000"/>
          <w:sz w:val="15"/>
          <w:u w:val="single"/>
          <w:lang w:eastAsia="ru-RU"/>
        </w:rPr>
        <w:t>ЗА 2 КВАРТАЛ 2019 года</w:t>
      </w:r>
    </w:p>
    <w:p w:rsidR="003212DE" w:rsidRPr="003212DE" w:rsidRDefault="003212DE" w:rsidP="003212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212DE">
        <w:rPr>
          <w:rFonts w:ascii="Tahoma" w:eastAsia="Times New Roman" w:hAnsi="Tahoma" w:cs="Tahoma"/>
          <w:b/>
          <w:bCs/>
          <w:color w:val="000000"/>
          <w:sz w:val="15"/>
          <w:u w:val="single"/>
          <w:lang w:eastAsia="ru-RU"/>
        </w:rPr>
        <w:t> </w:t>
      </w:r>
    </w:p>
    <w:p w:rsidR="003212DE" w:rsidRPr="003212DE" w:rsidRDefault="003212DE" w:rsidP="003212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212DE">
        <w:rPr>
          <w:rFonts w:ascii="Tahoma" w:eastAsia="Times New Roman" w:hAnsi="Tahoma" w:cs="Tahoma"/>
          <w:b/>
          <w:bCs/>
          <w:i/>
          <w:iCs/>
          <w:color w:val="000000"/>
          <w:sz w:val="15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12"/>
        <w:gridCol w:w="2273"/>
        <w:gridCol w:w="2395"/>
        <w:gridCol w:w="2395"/>
      </w:tblGrid>
      <w:tr w:rsidR="003212DE" w:rsidRPr="003212DE" w:rsidTr="003212DE">
        <w:trPr>
          <w:tblCellSpacing w:w="0" w:type="dxa"/>
        </w:trPr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212DE" w:rsidRPr="003212DE" w:rsidRDefault="003212DE" w:rsidP="00321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212DE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Муниципальные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212DE" w:rsidRPr="003212DE" w:rsidRDefault="003212DE" w:rsidP="00321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212DE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служащие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212DE" w:rsidRPr="003212DE" w:rsidRDefault="003212DE" w:rsidP="00321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212DE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Работники</w:t>
            </w:r>
          </w:p>
          <w:p w:rsidR="003212DE" w:rsidRPr="003212DE" w:rsidRDefault="003212DE" w:rsidP="00321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212DE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учреждений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212DE" w:rsidRPr="003212DE" w:rsidRDefault="003212DE" w:rsidP="00321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212DE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муниципальных</w:t>
            </w:r>
          </w:p>
        </w:tc>
      </w:tr>
      <w:tr w:rsidR="003212DE" w:rsidRPr="003212DE" w:rsidTr="003212DE">
        <w:trPr>
          <w:tblCellSpacing w:w="0" w:type="dxa"/>
        </w:trPr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212DE" w:rsidRPr="003212DE" w:rsidRDefault="003212DE" w:rsidP="00321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212DE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Численность  муниципальных служащих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212DE" w:rsidRPr="003212DE" w:rsidRDefault="003212DE" w:rsidP="00321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212DE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Фактическое денежное содержание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212DE" w:rsidRPr="003212DE" w:rsidRDefault="003212DE" w:rsidP="00321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212DE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Численность работников  муниципальных учреждений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212DE" w:rsidRPr="003212DE" w:rsidRDefault="003212DE" w:rsidP="00321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212DE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Фактическое  денежное содержание</w:t>
            </w:r>
          </w:p>
        </w:tc>
      </w:tr>
      <w:tr w:rsidR="003212DE" w:rsidRPr="003212DE" w:rsidTr="003212DE">
        <w:trPr>
          <w:tblCellSpacing w:w="0" w:type="dxa"/>
        </w:trPr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212DE" w:rsidRPr="003212DE" w:rsidRDefault="003212DE" w:rsidP="00321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212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212DE" w:rsidRPr="003212DE" w:rsidRDefault="003212DE" w:rsidP="00321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212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lang w:eastAsia="ru-RU"/>
              </w:rPr>
              <w:t>             260683,67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212DE" w:rsidRPr="003212DE" w:rsidRDefault="003212DE" w:rsidP="00321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212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lang w:eastAsia="ru-RU"/>
              </w:rPr>
              <w:t>15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212DE" w:rsidRPr="003212DE" w:rsidRDefault="003212DE" w:rsidP="00321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212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lang w:eastAsia="ru-RU"/>
              </w:rPr>
              <w:t>            849639,84</w:t>
            </w:r>
          </w:p>
        </w:tc>
      </w:tr>
    </w:tbl>
    <w:p w:rsidR="00380E6A" w:rsidRPr="003212DE" w:rsidRDefault="00380E6A" w:rsidP="003212DE"/>
    <w:sectPr w:rsidR="00380E6A" w:rsidRPr="003212DE" w:rsidSect="00380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272CA"/>
    <w:rsid w:val="003212DE"/>
    <w:rsid w:val="00380E6A"/>
    <w:rsid w:val="00827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7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72CA"/>
    <w:rPr>
      <w:b/>
      <w:bCs/>
    </w:rPr>
  </w:style>
  <w:style w:type="character" w:styleId="a5">
    <w:name w:val="Emphasis"/>
    <w:basedOn w:val="a0"/>
    <w:uiPriority w:val="20"/>
    <w:qFormat/>
    <w:rsid w:val="008272CA"/>
    <w:rPr>
      <w:i/>
      <w:iCs/>
    </w:rPr>
  </w:style>
  <w:style w:type="character" w:styleId="a6">
    <w:name w:val="Hyperlink"/>
    <w:basedOn w:val="a0"/>
    <w:uiPriority w:val="99"/>
    <w:semiHidden/>
    <w:unhideWhenUsed/>
    <w:rsid w:val="003212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6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223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1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582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0</DocSecurity>
  <Lines>5</Lines>
  <Paragraphs>1</Paragraphs>
  <ScaleCrop>false</ScaleCrop>
  <Company>SPecialiST RePack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4</cp:revision>
  <dcterms:created xsi:type="dcterms:W3CDTF">2023-09-10T08:19:00Z</dcterms:created>
  <dcterms:modified xsi:type="dcterms:W3CDTF">2023-09-10T08:20:00Z</dcterms:modified>
</cp:coreProperties>
</file>