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F0" w:rsidRPr="00B41D8B" w:rsidRDefault="004072F0" w:rsidP="004B539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Заключение</w:t>
      </w:r>
    </w:p>
    <w:p w:rsidR="00EE6232" w:rsidRPr="00B41D8B" w:rsidRDefault="004072F0" w:rsidP="004B539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 результатах публичных слушаний</w:t>
      </w:r>
    </w:p>
    <w:p w:rsidR="004072F0" w:rsidRPr="00B41D8B" w:rsidRDefault="004B5395" w:rsidP="004B539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от </w:t>
      </w:r>
      <w:r w:rsidR="00FB4193" w:rsidRPr="00B41D8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06</w:t>
      </w:r>
      <w:r w:rsidR="00773E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февраля </w:t>
      </w:r>
      <w:r w:rsidRPr="00B41D8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2020</w:t>
      </w:r>
      <w:r w:rsidR="00773E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года</w:t>
      </w:r>
      <w:bookmarkStart w:id="0" w:name="_GoBack"/>
      <w:bookmarkEnd w:id="0"/>
    </w:p>
    <w:p w:rsidR="00313405" w:rsidRPr="00B41D8B" w:rsidRDefault="00313405" w:rsidP="0031340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</w:t>
      </w:r>
      <w:r w:rsidR="00E2610E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="004072F0" w:rsidRPr="00B41D8B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072F0" w:rsidRPr="00B41D8B">
        <w:rPr>
          <w:rFonts w:ascii="Times New Roman" w:hAnsi="Times New Roman" w:cs="Times New Roman"/>
          <w:bCs/>
          <w:sz w:val="28"/>
          <w:szCs w:val="28"/>
        </w:rPr>
        <w:t>Ольховатский</w:t>
      </w:r>
      <w:proofErr w:type="spellEnd"/>
      <w:r w:rsidR="004072F0" w:rsidRPr="00B41D8B">
        <w:rPr>
          <w:rFonts w:ascii="Times New Roman" w:hAnsi="Times New Roman" w:cs="Times New Roman"/>
          <w:bCs/>
          <w:sz w:val="28"/>
          <w:szCs w:val="28"/>
        </w:rPr>
        <w:t xml:space="preserve"> сельсовет» Поныровского района </w:t>
      </w:r>
      <w:r w:rsidR="00037291">
        <w:rPr>
          <w:rFonts w:ascii="Times New Roman" w:hAnsi="Times New Roman" w:cs="Times New Roman"/>
          <w:bCs/>
          <w:sz w:val="28"/>
          <w:szCs w:val="28"/>
        </w:rPr>
        <w:br/>
      </w:r>
      <w:r w:rsidR="004072F0" w:rsidRPr="00B41D8B">
        <w:rPr>
          <w:rFonts w:ascii="Times New Roman" w:hAnsi="Times New Roman" w:cs="Times New Roman"/>
          <w:bCs/>
          <w:sz w:val="28"/>
          <w:szCs w:val="28"/>
        </w:rPr>
        <w:t>Курской области</w:t>
      </w:r>
    </w:p>
    <w:p w:rsidR="00313405" w:rsidRPr="00B41D8B" w:rsidRDefault="00313405" w:rsidP="0031340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13405" w:rsidRPr="0083416E" w:rsidRDefault="00313405" w:rsidP="0083416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Настоящее заключение подготовлено </w:t>
      </w:r>
      <w:r w:rsidR="0083416E" w:rsidRPr="00BD06B1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83416E" w:rsidRPr="00BD06B1">
        <w:rPr>
          <w:rFonts w:ascii="Times New Roman" w:hAnsi="Times New Roman" w:cs="Times New Roman"/>
          <w:bCs/>
          <w:sz w:val="28"/>
          <w:szCs w:val="28"/>
        </w:rPr>
        <w:t xml:space="preserve">рганизатором слушаний – комиссией по организации и проведению </w:t>
      </w:r>
      <w:r w:rsidR="0083416E" w:rsidRPr="00BD06B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публичных слушаний по Проекту </w:t>
      </w:r>
      <w:r w:rsidR="0083416E" w:rsidRPr="00BD06B1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83416E" w:rsidRPr="00BD06B1">
        <w:rPr>
          <w:rFonts w:ascii="Times New Roman" w:hAnsi="Times New Roman" w:cs="Times New Roman"/>
          <w:bCs/>
          <w:sz w:val="28"/>
          <w:szCs w:val="28"/>
        </w:rPr>
        <w:t>Ольховатский</w:t>
      </w:r>
      <w:proofErr w:type="spellEnd"/>
      <w:r w:rsidR="0083416E" w:rsidRPr="00BD06B1">
        <w:rPr>
          <w:rFonts w:ascii="Times New Roman" w:hAnsi="Times New Roman" w:cs="Times New Roman"/>
          <w:bCs/>
          <w:sz w:val="28"/>
          <w:szCs w:val="28"/>
        </w:rPr>
        <w:t xml:space="preserve"> сельсовет» Поныровского района Курской области </w:t>
      </w:r>
      <w:r w:rsidR="0083416E">
        <w:rPr>
          <w:rFonts w:ascii="Times New Roman" w:hAnsi="Times New Roman" w:cs="Times New Roman"/>
          <w:bCs/>
          <w:color w:val="FF0000"/>
          <w:sz w:val="28"/>
          <w:szCs w:val="28"/>
        </w:rPr>
        <w:br/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основании протоколов № 1, </w:t>
      </w:r>
      <w:r w:rsidR="00B41D8B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2, </w:t>
      </w:r>
      <w:r w:rsid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 публичных слушаний от 27 января 2020 года по Проекту </w:t>
      </w:r>
      <w:r w:rsidRPr="00B41D8B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Pr="00B41D8B">
        <w:rPr>
          <w:rFonts w:ascii="Times New Roman" w:hAnsi="Times New Roman" w:cs="Times New Roman"/>
          <w:bCs/>
          <w:sz w:val="28"/>
          <w:szCs w:val="28"/>
        </w:rPr>
        <w:t>Ольховатский</w:t>
      </w:r>
      <w:proofErr w:type="spellEnd"/>
      <w:r w:rsidRPr="00B41D8B">
        <w:rPr>
          <w:rFonts w:ascii="Times New Roman" w:hAnsi="Times New Roman" w:cs="Times New Roman"/>
          <w:bCs/>
          <w:sz w:val="28"/>
          <w:szCs w:val="28"/>
        </w:rPr>
        <w:t xml:space="preserve"> сельсовет» Поныровского района Курской области.</w:t>
      </w:r>
      <w:proofErr w:type="gramEnd"/>
    </w:p>
    <w:p w:rsidR="004072F0" w:rsidRPr="00B41D8B" w:rsidRDefault="00313405" w:rsidP="004072F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</w:t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х</w:t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слушания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х по Проекту </w:t>
      </w:r>
      <w:r w:rsidRPr="00B41D8B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Pr="00B41D8B">
        <w:rPr>
          <w:rFonts w:ascii="Times New Roman" w:hAnsi="Times New Roman" w:cs="Times New Roman"/>
          <w:bCs/>
          <w:sz w:val="28"/>
          <w:szCs w:val="28"/>
        </w:rPr>
        <w:t>Ольховатский</w:t>
      </w:r>
      <w:proofErr w:type="spellEnd"/>
      <w:r w:rsidRPr="00B41D8B">
        <w:rPr>
          <w:rFonts w:ascii="Times New Roman" w:hAnsi="Times New Roman" w:cs="Times New Roman"/>
          <w:bCs/>
          <w:sz w:val="28"/>
          <w:szCs w:val="28"/>
        </w:rPr>
        <w:t xml:space="preserve"> сельсовет» Поныровского района Курской области было зарегистрировано </w:t>
      </w:r>
      <w:r w:rsidR="00B41D8B">
        <w:rPr>
          <w:rFonts w:ascii="Times New Roman" w:hAnsi="Times New Roman" w:cs="Times New Roman"/>
          <w:bCs/>
          <w:sz w:val="28"/>
          <w:szCs w:val="28"/>
        </w:rPr>
        <w:br/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203 участника публичных слушаний</w:t>
      </w:r>
      <w:r w:rsidR="00E2610E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 которых 202 </w:t>
      </w:r>
      <w:r w:rsidR="00E2610E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физические лица </w:t>
      </w:r>
      <w:r w:rsidR="00B41D8B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и 1 юридическое лицо – ООО «Мираторг-Курск».</w:t>
      </w:r>
    </w:p>
    <w:p w:rsidR="006B082E" w:rsidRPr="00B41D8B" w:rsidRDefault="0056394E" w:rsidP="00295D8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Содержание предложений и замечаний: </w:t>
      </w:r>
    </w:p>
    <w:p w:rsidR="00295D8F" w:rsidRPr="00B41D8B" w:rsidRDefault="00295D8F" w:rsidP="00295D8F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1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</w:t>
      </w:r>
      <w:r w:rsidRPr="00B41D8B">
        <w:rPr>
          <w:rFonts w:ascii="Times New Roman" w:hAnsi="Times New Roman" w:cs="Times New Roman"/>
          <w:bCs/>
          <w:sz w:val="28"/>
          <w:szCs w:val="28"/>
        </w:rPr>
        <w:t>сключить из Проекта о внесении изменений в Генеральный план муниципального образования «</w:t>
      </w:r>
      <w:proofErr w:type="spellStart"/>
      <w:r w:rsidRPr="00B41D8B">
        <w:rPr>
          <w:rFonts w:ascii="Times New Roman" w:hAnsi="Times New Roman" w:cs="Times New Roman"/>
          <w:bCs/>
          <w:sz w:val="28"/>
          <w:szCs w:val="28"/>
        </w:rPr>
        <w:t>Ольховатский</w:t>
      </w:r>
      <w:proofErr w:type="spellEnd"/>
      <w:r w:rsidRPr="00B41D8B">
        <w:rPr>
          <w:rFonts w:ascii="Times New Roman" w:hAnsi="Times New Roman" w:cs="Times New Roman"/>
          <w:bCs/>
          <w:sz w:val="28"/>
          <w:szCs w:val="28"/>
        </w:rPr>
        <w:t xml:space="preserve"> сельсовет» Поныровского района Курской области  предложение по территории, планируемой для размещения объектов сельскохозяйственного назначения, находящейся между сел Ольховатка и Становое, (между </w:t>
      </w:r>
      <w:proofErr w:type="spellStart"/>
      <w:r w:rsidRPr="00B41D8B">
        <w:rPr>
          <w:rFonts w:ascii="Times New Roman" w:hAnsi="Times New Roman" w:cs="Times New Roman"/>
          <w:bCs/>
          <w:sz w:val="28"/>
          <w:szCs w:val="28"/>
        </w:rPr>
        <w:t>ур</w:t>
      </w:r>
      <w:proofErr w:type="spellEnd"/>
      <w:r w:rsidRPr="00B41D8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4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41D8B">
        <w:rPr>
          <w:rFonts w:ascii="Times New Roman" w:hAnsi="Times New Roman" w:cs="Times New Roman"/>
          <w:bCs/>
          <w:sz w:val="28"/>
          <w:szCs w:val="28"/>
        </w:rPr>
        <w:t>Осиновое</w:t>
      </w:r>
      <w:proofErr w:type="gramEnd"/>
      <w:r w:rsidRPr="00B41D8B">
        <w:rPr>
          <w:rFonts w:ascii="Times New Roman" w:hAnsi="Times New Roman" w:cs="Times New Roman"/>
          <w:bCs/>
          <w:sz w:val="28"/>
          <w:szCs w:val="28"/>
        </w:rPr>
        <w:t xml:space="preserve">, бал. Осиновый Лог, </w:t>
      </w:r>
      <w:proofErr w:type="spellStart"/>
      <w:r w:rsidRPr="00B41D8B">
        <w:rPr>
          <w:rFonts w:ascii="Times New Roman" w:hAnsi="Times New Roman" w:cs="Times New Roman"/>
          <w:bCs/>
          <w:sz w:val="28"/>
          <w:szCs w:val="28"/>
        </w:rPr>
        <w:t>ур</w:t>
      </w:r>
      <w:proofErr w:type="spellEnd"/>
      <w:r w:rsidRPr="00B41D8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B41D8B">
        <w:rPr>
          <w:rFonts w:ascii="Times New Roman" w:hAnsi="Times New Roman" w:cs="Times New Roman"/>
          <w:bCs/>
          <w:sz w:val="28"/>
          <w:szCs w:val="28"/>
        </w:rPr>
        <w:t>Заболотский</w:t>
      </w:r>
      <w:proofErr w:type="spellEnd"/>
      <w:r w:rsidRPr="00B41D8B">
        <w:rPr>
          <w:rFonts w:ascii="Times New Roman" w:hAnsi="Times New Roman" w:cs="Times New Roman"/>
          <w:bCs/>
          <w:sz w:val="28"/>
          <w:szCs w:val="28"/>
        </w:rPr>
        <w:t>)</w:t>
      </w:r>
      <w:r w:rsidR="0027351D" w:rsidRPr="00B41D8B">
        <w:rPr>
          <w:rFonts w:ascii="Times New Roman" w:hAnsi="Times New Roman" w:cs="Times New Roman"/>
          <w:bCs/>
          <w:sz w:val="28"/>
          <w:szCs w:val="28"/>
        </w:rPr>
        <w:t>,</w:t>
      </w:r>
      <w:r w:rsidRPr="00B41D8B">
        <w:rPr>
          <w:rFonts w:ascii="Times New Roman" w:hAnsi="Times New Roman" w:cs="Times New Roman"/>
          <w:bCs/>
          <w:sz w:val="28"/>
          <w:szCs w:val="28"/>
        </w:rPr>
        <w:t xml:space="preserve"> в границах которого расположен земельный участок сельскохозяйственного назначения с кадастровым номером 46:18:080201:47,</w:t>
      </w:r>
      <w:proofErr w:type="gramEnd"/>
      <w:r w:rsidRPr="00B41D8B">
        <w:rPr>
          <w:rFonts w:ascii="Times New Roman" w:hAnsi="Times New Roman" w:cs="Times New Roman"/>
          <w:bCs/>
          <w:sz w:val="28"/>
          <w:szCs w:val="28"/>
        </w:rPr>
        <w:t xml:space="preserve"> площадью 298825 </w:t>
      </w:r>
      <w:proofErr w:type="spellStart"/>
      <w:r w:rsidRPr="00B41D8B">
        <w:rPr>
          <w:rFonts w:ascii="Times New Roman" w:hAnsi="Times New Roman" w:cs="Times New Roman"/>
          <w:bCs/>
          <w:sz w:val="28"/>
          <w:szCs w:val="28"/>
        </w:rPr>
        <w:t>кв</w:t>
      </w:r>
      <w:proofErr w:type="gramStart"/>
      <w:r w:rsidRPr="00B41D8B">
        <w:rPr>
          <w:rFonts w:ascii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 w:rsidRPr="00B41D8B">
        <w:rPr>
          <w:rFonts w:ascii="Times New Roman" w:hAnsi="Times New Roman" w:cs="Times New Roman"/>
          <w:bCs/>
          <w:sz w:val="28"/>
          <w:szCs w:val="28"/>
        </w:rPr>
        <w:t>, на котором ООО «</w:t>
      </w:r>
      <w:proofErr w:type="spellStart"/>
      <w:r w:rsidRPr="00B41D8B">
        <w:rPr>
          <w:rFonts w:ascii="Times New Roman" w:hAnsi="Times New Roman" w:cs="Times New Roman"/>
          <w:bCs/>
          <w:sz w:val="28"/>
          <w:szCs w:val="28"/>
        </w:rPr>
        <w:t>Мираторг</w:t>
      </w:r>
      <w:proofErr w:type="spellEnd"/>
      <w:r w:rsidRPr="00B41D8B">
        <w:rPr>
          <w:rFonts w:ascii="Times New Roman" w:hAnsi="Times New Roman" w:cs="Times New Roman"/>
          <w:bCs/>
          <w:sz w:val="28"/>
          <w:szCs w:val="28"/>
        </w:rPr>
        <w:t>-Курск» незаконно начато строительство свинокомплекса</w:t>
      </w:r>
      <w:r w:rsidR="0027351D" w:rsidRPr="00B41D8B">
        <w:rPr>
          <w:rFonts w:ascii="Times New Roman" w:hAnsi="Times New Roman" w:cs="Times New Roman"/>
          <w:bCs/>
          <w:sz w:val="28"/>
          <w:szCs w:val="28"/>
        </w:rPr>
        <w:t>,</w:t>
      </w:r>
      <w:r w:rsidRPr="00B4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656" w:rsidRPr="00B41D8B">
        <w:rPr>
          <w:rFonts w:ascii="Times New Roman" w:hAnsi="Times New Roman" w:cs="Times New Roman"/>
          <w:bCs/>
          <w:sz w:val="28"/>
          <w:szCs w:val="28"/>
        </w:rPr>
        <w:t xml:space="preserve">так как внесение изменений влечет </w:t>
      </w:r>
      <w:r w:rsidR="0027351D" w:rsidRPr="00B41D8B">
        <w:rPr>
          <w:rFonts w:ascii="Times New Roman" w:hAnsi="Times New Roman" w:cs="Times New Roman"/>
          <w:bCs/>
          <w:sz w:val="28"/>
          <w:szCs w:val="28"/>
        </w:rPr>
        <w:br/>
      </w:r>
      <w:r w:rsidR="00684656" w:rsidRPr="00B41D8B">
        <w:rPr>
          <w:rFonts w:ascii="Times New Roman" w:hAnsi="Times New Roman" w:cs="Times New Roman"/>
          <w:bCs/>
          <w:sz w:val="28"/>
          <w:szCs w:val="28"/>
        </w:rPr>
        <w:t>за собой следующие нарушения:</w:t>
      </w:r>
    </w:p>
    <w:p w:rsidR="00684656" w:rsidRPr="00B41D8B" w:rsidRDefault="00684656" w:rsidP="00215A6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01BD6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арушен</w:t>
      </w:r>
      <w:r w:rsidR="00CA6801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ие 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п. 2 ст. 24 Градостроительного кодекса РФ, согласно которому решение о подготовке проекта генерального плана, а также решение о подготовке предложений о внесении </w:t>
      </w:r>
      <w:r w:rsidR="007226A3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изменений 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генеральный план принимаются главой 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местной администрации поселения;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215A69" w:rsidRPr="00B41D8B" w:rsidRDefault="00C01BD6" w:rsidP="00215A6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B30398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Нарушен</w:t>
      </w:r>
      <w:r w:rsidR="00CA6801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ие 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ст. 42 Конституции РФ</w:t>
      </w:r>
      <w:r w:rsidR="000701AA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ст. 5.1 Градостроительного кодекса РФ</w:t>
      </w:r>
      <w:r w:rsidR="00B30398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, согласно котор</w:t>
      </w:r>
      <w:r w:rsidR="000701AA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ым 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каждый имеет право на благоприятную окружающую среду</w:t>
      </w:r>
      <w:r w:rsidR="000701AA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благоприятные условия жизнедеятельности</w:t>
      </w:r>
      <w:r w:rsidR="00684656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с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охран</w:t>
      </w:r>
      <w:r w:rsidR="00684656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ение благоприятной  окружающей  среды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701AA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684656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условий</w:t>
      </w:r>
      <w:r w:rsidR="000701AA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жизнедеятельности 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на терр</w:t>
      </w:r>
      <w:r w:rsidR="00BB595D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итории </w:t>
      </w:r>
      <w:proofErr w:type="spellStart"/>
      <w:r w:rsidR="00BB595D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Ольховатского</w:t>
      </w:r>
      <w:proofErr w:type="spellEnd"/>
      <w:r w:rsidR="00BB595D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сельсовета;</w:t>
      </w:r>
    </w:p>
    <w:p w:rsidR="007226A3" w:rsidRPr="00B41D8B" w:rsidRDefault="00C01BD6" w:rsidP="00215A6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CA6801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Нарушение </w:t>
      </w:r>
      <w:r w:rsidR="00B30398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требовани</w:t>
      </w:r>
      <w:r w:rsidR="00807098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="00B30398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Указ</w:t>
      </w:r>
      <w:r w:rsidR="00B30398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Президента РФ от 31.12.2015 № 683</w:t>
      </w:r>
      <w:r w:rsidR="00807098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п. 1 ст. 79 Земельного кодекса РФ,</w:t>
      </w:r>
      <w:r w:rsidR="00B30398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согласно котор</w:t>
      </w:r>
      <w:r w:rsidR="00807098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ым </w:t>
      </w:r>
      <w:r w:rsidR="007226A3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обеспечение продовольственной безопасности осуществляется за счет предотвращения 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истощени</w:t>
      </w:r>
      <w:r w:rsidR="00CA6801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226A3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сокращени</w:t>
      </w:r>
      <w:r w:rsidR="00CA6801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я </w:t>
      </w:r>
      <w:r w:rsidR="00215A6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площадей сельскохозяйств</w:t>
      </w:r>
      <w:r w:rsidR="00BB595D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енных земель и пахотных угодий</w:t>
      </w:r>
      <w:r w:rsidR="00807098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 сельскохозяйственные угодья в составе земель сельскохозяйственного назначения имеют приоритет в использовании </w:t>
      </w:r>
      <w:r w:rsidR="008D7BCF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807098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и подлежат особой охране;</w:t>
      </w:r>
    </w:p>
    <w:p w:rsidR="00814791" w:rsidRPr="00B41D8B" w:rsidRDefault="00A51EE3" w:rsidP="00C01BD6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-</w:t>
      </w:r>
      <w:r w:rsidR="00F43C17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Утвердить разработанные изменения в Генеральный план МО «</w:t>
      </w:r>
      <w:proofErr w:type="spellStart"/>
      <w:r w:rsidR="00F43C17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Ольховатский</w:t>
      </w:r>
      <w:proofErr w:type="spellEnd"/>
      <w:r w:rsidR="00F43C17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сельсовет» Поныровского района, так как это поспособствует развитию территории </w:t>
      </w:r>
      <w:proofErr w:type="spellStart"/>
      <w:r w:rsidR="00F43C17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Ольховатского</w:t>
      </w:r>
      <w:proofErr w:type="spellEnd"/>
      <w:r w:rsidR="00F43C17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="00814791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806AF7" w:rsidRPr="00B41D8B" w:rsidRDefault="00806AF7" w:rsidP="00C01BD6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473BC" w:rsidRDefault="002473BC" w:rsidP="00C01BD6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Аргументированные рекомендации организатора публичных слушаний о целесообразности или нецелесообразности учета </w:t>
      </w:r>
      <w:r w:rsidR="00421E21" w:rsidRPr="00B41D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предложений, </w:t>
      </w:r>
      <w:r w:rsidRPr="00B41D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внесенных участниками</w:t>
      </w:r>
      <w:r w:rsidR="00421E21" w:rsidRPr="00B41D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публичных слушаний</w:t>
      </w:r>
      <w:r w:rsidRPr="00B41D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:</w:t>
      </w:r>
    </w:p>
    <w:p w:rsidR="00037291" w:rsidRPr="00B41D8B" w:rsidRDefault="00037291" w:rsidP="00C01BD6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D3721C" w:rsidRPr="00B41D8B" w:rsidRDefault="00D3721C" w:rsidP="00D3721C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1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41D8B">
        <w:rPr>
          <w:rFonts w:ascii="Times New Roman" w:hAnsi="Times New Roman" w:cs="Times New Roman"/>
          <w:bCs/>
          <w:sz w:val="28"/>
          <w:szCs w:val="28"/>
        </w:rPr>
        <w:t>сключить из Проекта о внесении изменений в Генеральный план муниципального образования «</w:t>
      </w:r>
      <w:proofErr w:type="spellStart"/>
      <w:r w:rsidRPr="00B41D8B">
        <w:rPr>
          <w:rFonts w:ascii="Times New Roman" w:hAnsi="Times New Roman" w:cs="Times New Roman"/>
          <w:bCs/>
          <w:sz w:val="28"/>
          <w:szCs w:val="28"/>
        </w:rPr>
        <w:t>Ольховатский</w:t>
      </w:r>
      <w:proofErr w:type="spellEnd"/>
      <w:r w:rsidRPr="00B41D8B">
        <w:rPr>
          <w:rFonts w:ascii="Times New Roman" w:hAnsi="Times New Roman" w:cs="Times New Roman"/>
          <w:bCs/>
          <w:sz w:val="28"/>
          <w:szCs w:val="28"/>
        </w:rPr>
        <w:t xml:space="preserve"> сельсовет» Поныровского района Курской области  предложение по территории, планируемой для размещения объектов сельскохозяйственного назначения, находящейся между сел Ольховатка и Становое, (между </w:t>
      </w:r>
      <w:proofErr w:type="spellStart"/>
      <w:r w:rsidRPr="00B41D8B">
        <w:rPr>
          <w:rFonts w:ascii="Times New Roman" w:hAnsi="Times New Roman" w:cs="Times New Roman"/>
          <w:bCs/>
          <w:sz w:val="28"/>
          <w:szCs w:val="28"/>
        </w:rPr>
        <w:t>ур</w:t>
      </w:r>
      <w:proofErr w:type="spellEnd"/>
      <w:r w:rsidRPr="00B41D8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4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41D8B">
        <w:rPr>
          <w:rFonts w:ascii="Times New Roman" w:hAnsi="Times New Roman" w:cs="Times New Roman"/>
          <w:bCs/>
          <w:sz w:val="28"/>
          <w:szCs w:val="28"/>
        </w:rPr>
        <w:t>Осиновое</w:t>
      </w:r>
      <w:proofErr w:type="gramEnd"/>
      <w:r w:rsidRPr="00B41D8B">
        <w:rPr>
          <w:rFonts w:ascii="Times New Roman" w:hAnsi="Times New Roman" w:cs="Times New Roman"/>
          <w:bCs/>
          <w:sz w:val="28"/>
          <w:szCs w:val="28"/>
        </w:rPr>
        <w:t xml:space="preserve">, бал. Осиновый Лог, </w:t>
      </w:r>
      <w:proofErr w:type="spellStart"/>
      <w:r w:rsidRPr="00B41D8B">
        <w:rPr>
          <w:rFonts w:ascii="Times New Roman" w:hAnsi="Times New Roman" w:cs="Times New Roman"/>
          <w:bCs/>
          <w:sz w:val="28"/>
          <w:szCs w:val="28"/>
        </w:rPr>
        <w:t>ур</w:t>
      </w:r>
      <w:proofErr w:type="spellEnd"/>
      <w:r w:rsidRPr="00B41D8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41D8B">
        <w:rPr>
          <w:rFonts w:ascii="Times New Roman" w:hAnsi="Times New Roman" w:cs="Times New Roman"/>
          <w:bCs/>
          <w:sz w:val="28"/>
          <w:szCs w:val="28"/>
        </w:rPr>
        <w:t>Заболотский</w:t>
      </w:r>
      <w:proofErr w:type="spellEnd"/>
      <w:r w:rsidRPr="00B41D8B">
        <w:rPr>
          <w:rFonts w:ascii="Times New Roman" w:hAnsi="Times New Roman" w:cs="Times New Roman"/>
          <w:bCs/>
          <w:sz w:val="28"/>
          <w:szCs w:val="28"/>
        </w:rPr>
        <w:t>)</w:t>
      </w:r>
      <w:r w:rsidR="00421E21" w:rsidRPr="00B41D8B">
        <w:rPr>
          <w:rFonts w:ascii="Times New Roman" w:hAnsi="Times New Roman" w:cs="Times New Roman"/>
          <w:bCs/>
          <w:sz w:val="28"/>
          <w:szCs w:val="28"/>
        </w:rPr>
        <w:t>,</w:t>
      </w:r>
      <w:r w:rsidRPr="00B41D8B">
        <w:rPr>
          <w:rFonts w:ascii="Times New Roman" w:hAnsi="Times New Roman" w:cs="Times New Roman"/>
          <w:bCs/>
          <w:sz w:val="28"/>
          <w:szCs w:val="28"/>
        </w:rPr>
        <w:t xml:space="preserve"> в границах которого расположен земельный участок сельскохозяйственного назначения с кадастровым номером 46:18:080201:47, площадью 298825 </w:t>
      </w:r>
      <w:proofErr w:type="spellStart"/>
      <w:r w:rsidRPr="00B41D8B">
        <w:rPr>
          <w:rFonts w:ascii="Times New Roman" w:hAnsi="Times New Roman" w:cs="Times New Roman"/>
          <w:bCs/>
          <w:sz w:val="28"/>
          <w:szCs w:val="28"/>
        </w:rPr>
        <w:t>кв</w:t>
      </w:r>
      <w:proofErr w:type="gramStart"/>
      <w:r w:rsidRPr="00B41D8B">
        <w:rPr>
          <w:rFonts w:ascii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 w:rsidRPr="00B41D8B">
        <w:rPr>
          <w:rFonts w:ascii="Times New Roman" w:hAnsi="Times New Roman" w:cs="Times New Roman"/>
          <w:bCs/>
          <w:sz w:val="28"/>
          <w:szCs w:val="28"/>
        </w:rPr>
        <w:t>, на котором ООО «</w:t>
      </w:r>
      <w:proofErr w:type="spellStart"/>
      <w:r w:rsidRPr="00B41D8B">
        <w:rPr>
          <w:rFonts w:ascii="Times New Roman" w:hAnsi="Times New Roman" w:cs="Times New Roman"/>
          <w:bCs/>
          <w:sz w:val="28"/>
          <w:szCs w:val="28"/>
        </w:rPr>
        <w:t>Мираторг</w:t>
      </w:r>
      <w:proofErr w:type="spellEnd"/>
      <w:r w:rsidRPr="00B41D8B">
        <w:rPr>
          <w:rFonts w:ascii="Times New Roman" w:hAnsi="Times New Roman" w:cs="Times New Roman"/>
          <w:bCs/>
          <w:sz w:val="28"/>
          <w:szCs w:val="28"/>
        </w:rPr>
        <w:t>-Курск» незаконно начато строительство свинокомплекса</w:t>
      </w:r>
      <w:r w:rsidR="00421E21" w:rsidRPr="00B41D8B">
        <w:rPr>
          <w:rFonts w:ascii="Times New Roman" w:hAnsi="Times New Roman" w:cs="Times New Roman"/>
          <w:bCs/>
          <w:sz w:val="28"/>
          <w:szCs w:val="28"/>
        </w:rPr>
        <w:t>,</w:t>
      </w:r>
      <w:r w:rsidRPr="00B41D8B">
        <w:rPr>
          <w:rFonts w:ascii="Times New Roman" w:hAnsi="Times New Roman" w:cs="Times New Roman"/>
          <w:bCs/>
          <w:sz w:val="28"/>
          <w:szCs w:val="28"/>
        </w:rPr>
        <w:t xml:space="preserve"> так как внесение изменений влечет за собой следующие нарушения:</w:t>
      </w:r>
    </w:p>
    <w:p w:rsidR="00FB4193" w:rsidRPr="00B41D8B" w:rsidRDefault="00FB4193" w:rsidP="00FB419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- Нарушение п. 2 ст. 24 Градостроительного кодекса РФ, согласно которому решение о подготовке проекта генерального плана, а также решение о подготовке предложений о внесении изменений в генеральный план принимаются главой местной администрации поселения. Только местные депутаты и глава администрации принимают решения по внесению изменений в генеральный план;</w:t>
      </w:r>
    </w:p>
    <w:p w:rsidR="00FB4193" w:rsidRPr="00B41D8B" w:rsidRDefault="002473BC" w:rsidP="00D02AE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Данное замечание не подлежит учету, так как в соответствии с</w:t>
      </w:r>
      <w:r w:rsidR="005E5FE2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о ст.14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E5FE2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Федерального закона № 131-ФЗ от 06.10.2003 «Об общих принципах организации местного самоуправления в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Российской Федерации</w:t>
      </w:r>
      <w:r w:rsidR="006B082E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указанные полномочия отнесены </w:t>
      </w:r>
      <w:r w:rsidR="001C694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к по</w:t>
      </w:r>
      <w:r w:rsidR="005E5FE2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лномочиям муниципального района, что подтверждается </w:t>
      </w:r>
      <w:r w:rsidR="00721CF6" w:rsidRPr="00BD06B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письмом </w:t>
      </w:r>
      <w:r w:rsidR="00BD06B1" w:rsidRPr="00BD06B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председателя </w:t>
      </w:r>
      <w:r w:rsidR="00721CF6" w:rsidRPr="00BD06B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комитета архитектуры </w:t>
      </w:r>
      <w:r w:rsidR="00BD06B1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21CF6" w:rsidRPr="00BD06B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градостроительства Курской области от </w:t>
      </w:r>
      <w:r w:rsidR="00D02AEF" w:rsidRPr="00BD06B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22.01.2020  № 01.4001021/17 </w:t>
      </w:r>
      <w:r w:rsidR="00BD06B1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21CF6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1C694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E5FE2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апелляционным определением </w:t>
      </w:r>
      <w:r w:rsidR="001C694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Верховного суда</w:t>
      </w:r>
      <w:r w:rsidR="00FB4193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РФ от 13.06.2019 </w:t>
      </w:r>
      <w:r w:rsidR="00BD06B1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B4193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№ 29-АПА19-1.</w:t>
      </w:r>
      <w:proofErr w:type="gramEnd"/>
    </w:p>
    <w:p w:rsidR="00FB4193" w:rsidRPr="00B41D8B" w:rsidRDefault="00FB4193" w:rsidP="00FB419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Нарушение ст. 42 Конституции РФ и ст. 5.1 Градостроительного кодекса РФ, согласно которым каждый имеет право на благоприятную окружающую среду и благоприятные условия жизнедеятельности. Желают сохранить благоприятную окружающую среду и условия жизнедеятельности на территории </w:t>
      </w:r>
      <w:proofErr w:type="spellStart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Ольховатского</w:t>
      </w:r>
      <w:proofErr w:type="spellEnd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сельсовета.</w:t>
      </w:r>
    </w:p>
    <w:p w:rsidR="00FB4193" w:rsidRDefault="00C24E7E" w:rsidP="00FB419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Данное замечание не подлежит учету, так как</w:t>
      </w:r>
      <w:r w:rsidR="005222D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территории </w:t>
      </w:r>
      <w:proofErr w:type="spellStart"/>
      <w:r w:rsidR="00ED427F">
        <w:rPr>
          <w:rFonts w:ascii="Times New Roman" w:eastAsia="Calibri" w:hAnsi="Times New Roman" w:cs="Times New Roman"/>
          <w:sz w:val="28"/>
          <w:szCs w:val="28"/>
          <w:lang w:eastAsia="ar-SA"/>
        </w:rPr>
        <w:t>Ольховатского</w:t>
      </w:r>
      <w:proofErr w:type="spellEnd"/>
      <w:r w:rsidR="00ED42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сельсовета </w:t>
      </w:r>
      <w:r w:rsidR="005222D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222D9" w:rsidRPr="00ED427F">
        <w:rPr>
          <w:rFonts w:ascii="Times New Roman" w:eastAsia="Calibri" w:hAnsi="Times New Roman" w:cs="Times New Roman"/>
          <w:sz w:val="28"/>
          <w:szCs w:val="28"/>
          <w:lang w:eastAsia="ar-SA"/>
        </w:rPr>
        <w:t>отсутствуют объекты</w:t>
      </w:r>
      <w:r w:rsidR="00AE2804" w:rsidRPr="00ED427F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5222D9" w:rsidRPr="00ED42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оказывающие негативное воздействие на окружающую среду</w:t>
      </w:r>
      <w:r w:rsidR="005222D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AE2804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222D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ерритория</w:t>
      </w:r>
      <w:r w:rsidR="005222D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, отраженная в П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роекте </w:t>
      </w:r>
      <w:r w:rsidR="005222D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внесения изменени</w:t>
      </w:r>
      <w:r w:rsidR="000D433C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="005222D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Гене</w:t>
      </w:r>
      <w:r w:rsidR="005222D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ральный </w:t>
      </w:r>
      <w:r w:rsidR="00AE2804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план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, предназначенная для строительства объектов агропромышленного комплекса</w:t>
      </w:r>
      <w:r w:rsidR="005222D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определена с учетом требований СанПиН</w:t>
      </w:r>
      <w:r w:rsidR="00AE2804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="00AE2804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2.1/2.1.1.1200-03.</w:t>
      </w:r>
      <w:r w:rsidR="00AE2804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FB4193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троительство объектов агропромышленного компле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кса, в том числе свинокомплекса</w:t>
      </w:r>
      <w:r w:rsidR="00FB4193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, осу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щ</w:t>
      </w:r>
      <w:r w:rsidR="005222D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ествляется в соответствии с проектной докум</w:t>
      </w:r>
      <w:r w:rsidR="00AE2804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ентацией</w:t>
      </w:r>
      <w:r w:rsidR="000D433C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AE2804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прошедшей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государственную экспертизу</w:t>
      </w:r>
      <w:r w:rsidR="00AE2804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D433C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5222D9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и должна соответствовать санитарно-эпидемиологическим требованиям, требованиям в области охраны окружающей среды.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037291" w:rsidRPr="00B41D8B" w:rsidRDefault="00037291" w:rsidP="00FB419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07098" w:rsidRPr="00B41D8B" w:rsidRDefault="00807098" w:rsidP="00A913D1">
      <w:pPr>
        <w:suppressAutoHyphens/>
        <w:autoSpaceDE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Нарушение требований Указа Президента РФ от 31.12.2015 № 683 </w:t>
      </w:r>
      <w:r w:rsidR="00337889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п. 1 ст. 79 Земельного кодекса РФ, согласно которым обеспечение продовольственной безопасности осуществляется за счет предотвращения истощения и сокращения площадей сельскохозяйственных земель и пахотных угодий, а сельскохозяйственные угодья в составе земель сельскохозяйственного назначения имеют приоритет в использовании </w:t>
      </w:r>
      <w:r w:rsidR="00337889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и подлежат особой охране.</w:t>
      </w:r>
    </w:p>
    <w:p w:rsidR="00FB4193" w:rsidRPr="00A913D1" w:rsidRDefault="00FB4193" w:rsidP="00A913D1">
      <w:pPr>
        <w:suppressAutoHyphens/>
        <w:autoSpaceDE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Данное замечание не подлежит учету, так как в Указе Президента РФ </w:t>
      </w:r>
      <w:r w:rsidR="00A913D1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от 31.12.2015 № 683</w:t>
      </w:r>
      <w:r w:rsidR="0011044B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«О стратегии национальной безопасности Российской Федерации»</w:t>
      </w:r>
      <w:r w:rsidR="0011044B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07098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ст. 79 Земельного кодекса РФ </w:t>
      </w:r>
      <w:r w:rsidR="00A913D1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нет </w:t>
      </w:r>
      <w:r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прямого запрета </w:t>
      </w:r>
      <w:r w:rsidR="00A913D1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на сокращение площадей сельскохозяйственных земель и пахотных угодий</w:t>
      </w:r>
      <w:r w:rsidR="007E385F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A913D1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П</w:t>
      </w:r>
      <w:r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ункта</w:t>
      </w:r>
      <w:r w:rsidR="00A913D1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ми</w:t>
      </w:r>
      <w:r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50, 52, 62 данного Указа </w:t>
      </w:r>
      <w:r w:rsidR="00A913D1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предусмотр</w:t>
      </w:r>
      <w:r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ено, что угроз</w:t>
      </w:r>
      <w:r w:rsidR="007E385F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ой</w:t>
      </w:r>
      <w:r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качеству жизни российских граждан является неблагоприятная динамика развития экономики. Повышение качества жизни граждан гарантируется за счет обеспечения продовольственной безопасности. В целях противодействия угрозам экономической безопасности органы государственной власти и местного самоуправления во взаимодействии с институтами гражданского общества реализуют государственную социально-экономическую политику, предусматривающую обеспечение устойчивости макроэкономической ситуации, стимулирование темпов роста экономики, поддержку реального сектора экономики, ускоренное развитие агропромышленного комплекса.</w:t>
      </w:r>
      <w:r w:rsidR="003E6043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913D1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3E6043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На территории муниципального образования «</w:t>
      </w:r>
      <w:proofErr w:type="spellStart"/>
      <w:r w:rsidR="003E6043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Ольховатский</w:t>
      </w:r>
      <w:proofErr w:type="spellEnd"/>
      <w:r w:rsidR="003E6043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сельсовет» Поныровского района Курской области </w:t>
      </w:r>
      <w:r w:rsidR="008C4492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площадь сельскохозяйственных угодий </w:t>
      </w:r>
      <w:r w:rsidR="0011044B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составляет </w:t>
      </w:r>
      <w:r w:rsidR="008C4492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10333 га, </w:t>
      </w:r>
      <w:r w:rsidR="0011044B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 </w:t>
      </w:r>
      <w:r w:rsidR="008C4492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площадь</w:t>
      </w:r>
      <w:r w:rsidR="0011044B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8C4492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C4D40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планируем</w:t>
      </w:r>
      <w:r w:rsidR="008C4492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ая </w:t>
      </w:r>
      <w:r w:rsidR="008C4D40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для</w:t>
      </w:r>
      <w:r w:rsidR="008C4492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C4D40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размещения </w:t>
      </w:r>
      <w:r w:rsidR="008C4492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объект</w:t>
      </w:r>
      <w:r w:rsidR="008C4D40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8C4492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строительства агропромышленного комплекса</w:t>
      </w:r>
      <w:r w:rsidR="008C4D40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8C4492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30 га, что составляет 0,3% </w:t>
      </w:r>
      <w:r w:rsidR="00A913D1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8C4492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от площади</w:t>
      </w:r>
      <w:r w:rsidR="00ED427F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сельскохозяйственных угодий, в </w:t>
      </w:r>
      <w:proofErr w:type="gramStart"/>
      <w:r w:rsidR="008C4492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>связи</w:t>
      </w:r>
      <w:proofErr w:type="gramEnd"/>
      <w:r w:rsidR="008C4492" w:rsidRPr="00A913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чем баланс земельных угодий не нарушен. </w:t>
      </w:r>
    </w:p>
    <w:p w:rsidR="00B74666" w:rsidRPr="00B41D8B" w:rsidRDefault="00B74666" w:rsidP="00A913D1">
      <w:pPr>
        <w:suppressAutoHyphens/>
        <w:autoSpaceDE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Утвердить </w:t>
      </w:r>
      <w:r w:rsidR="00435991">
        <w:rPr>
          <w:rFonts w:ascii="Times New Roman" w:eastAsia="Calibri" w:hAnsi="Times New Roman" w:cs="Times New Roman"/>
          <w:sz w:val="28"/>
          <w:szCs w:val="28"/>
          <w:lang w:eastAsia="ar-SA"/>
        </w:rPr>
        <w:t>вносимые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изменения в Генеральный план МО «</w:t>
      </w:r>
      <w:proofErr w:type="spellStart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Ольховатский</w:t>
      </w:r>
      <w:proofErr w:type="spellEnd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сельсовет» Поныровского района, так как это поспособствует развитию территории </w:t>
      </w:r>
      <w:proofErr w:type="spellStart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Ольховатского</w:t>
      </w:r>
      <w:proofErr w:type="spellEnd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сельсовета.</w:t>
      </w:r>
    </w:p>
    <w:p w:rsidR="00B74666" w:rsidRPr="00B41D8B" w:rsidRDefault="00B74666" w:rsidP="00A913D1">
      <w:pPr>
        <w:suppressAutoHyphens/>
        <w:autoSpaceDE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Данное предложение подлежит учету, так как оно соответствует целям и задачам разработанного Проекта о внесении изменений в Генеральный план муниципального образования «</w:t>
      </w:r>
      <w:proofErr w:type="spellStart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Ольховатский</w:t>
      </w:r>
      <w:proofErr w:type="spellEnd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сельсовет». </w:t>
      </w:r>
    </w:p>
    <w:p w:rsidR="00D3721C" w:rsidRPr="00B41D8B" w:rsidRDefault="00D3721C" w:rsidP="00C571A1">
      <w:pPr>
        <w:pStyle w:val="a4"/>
        <w:spacing w:before="0" w:beforeAutospacing="0" w:after="0" w:afterAutospacing="0"/>
        <w:ind w:firstLine="539"/>
        <w:jc w:val="both"/>
        <w:rPr>
          <w:rFonts w:eastAsia="Calibri"/>
          <w:b/>
          <w:bCs/>
          <w:sz w:val="28"/>
          <w:szCs w:val="28"/>
          <w:lang w:eastAsia="ar-SA"/>
        </w:rPr>
      </w:pPr>
    </w:p>
    <w:p w:rsidR="00D3721C" w:rsidRDefault="00D3721C" w:rsidP="00037291">
      <w:pPr>
        <w:pStyle w:val="a4"/>
        <w:spacing w:before="0" w:beforeAutospacing="0" w:after="0" w:afterAutospacing="0"/>
        <w:ind w:firstLine="539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B41D8B">
        <w:rPr>
          <w:rFonts w:eastAsia="Calibri"/>
          <w:b/>
          <w:bCs/>
          <w:sz w:val="28"/>
          <w:szCs w:val="28"/>
          <w:lang w:eastAsia="ar-SA"/>
        </w:rPr>
        <w:t>Выводы по результатам публичных слушаний:</w:t>
      </w:r>
    </w:p>
    <w:p w:rsidR="00037291" w:rsidRPr="00B41D8B" w:rsidRDefault="00037291" w:rsidP="00037291">
      <w:pPr>
        <w:pStyle w:val="a4"/>
        <w:spacing w:before="0" w:beforeAutospacing="0" w:after="0" w:afterAutospacing="0"/>
        <w:ind w:firstLine="539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721CF6" w:rsidRDefault="00C571A1" w:rsidP="00C571A1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41D8B">
        <w:rPr>
          <w:b/>
          <w:bCs/>
          <w:sz w:val="28"/>
          <w:szCs w:val="28"/>
        </w:rPr>
        <w:t xml:space="preserve"> </w:t>
      </w:r>
      <w:r w:rsidR="003A0904" w:rsidRPr="00B41D8B">
        <w:rPr>
          <w:b/>
          <w:bCs/>
          <w:sz w:val="28"/>
          <w:szCs w:val="28"/>
        </w:rPr>
        <w:t>-</w:t>
      </w:r>
      <w:r w:rsidR="003A0904" w:rsidRPr="00B41D8B">
        <w:rPr>
          <w:sz w:val="28"/>
          <w:szCs w:val="28"/>
        </w:rPr>
        <w:t xml:space="preserve"> п</w:t>
      </w:r>
      <w:r w:rsidRPr="00B41D8B">
        <w:rPr>
          <w:sz w:val="28"/>
          <w:szCs w:val="28"/>
        </w:rPr>
        <w:t xml:space="preserve">убличные слушания </w:t>
      </w:r>
      <w:r w:rsidR="003A0904" w:rsidRPr="00B41D8B">
        <w:rPr>
          <w:sz w:val="28"/>
          <w:szCs w:val="28"/>
        </w:rPr>
        <w:t xml:space="preserve">по Проекту о внесении изменений </w:t>
      </w:r>
      <w:r w:rsidR="008C4D40" w:rsidRPr="00B41D8B">
        <w:rPr>
          <w:sz w:val="28"/>
          <w:szCs w:val="28"/>
        </w:rPr>
        <w:br/>
      </w:r>
      <w:r w:rsidR="003A0904" w:rsidRPr="00B41D8B">
        <w:rPr>
          <w:sz w:val="28"/>
          <w:szCs w:val="28"/>
        </w:rPr>
        <w:t xml:space="preserve">в Генеральный план муниципального образования </w:t>
      </w:r>
      <w:r w:rsidR="008C4D40" w:rsidRPr="00B41D8B">
        <w:rPr>
          <w:rFonts w:eastAsia="Calibri"/>
          <w:sz w:val="28"/>
          <w:szCs w:val="28"/>
          <w:lang w:eastAsia="ar-SA"/>
        </w:rPr>
        <w:t>«</w:t>
      </w:r>
      <w:proofErr w:type="spellStart"/>
      <w:r w:rsidR="008C4D40" w:rsidRPr="00B41D8B">
        <w:rPr>
          <w:rFonts w:eastAsia="Calibri"/>
          <w:sz w:val="28"/>
          <w:szCs w:val="28"/>
          <w:lang w:eastAsia="ar-SA"/>
        </w:rPr>
        <w:t>Ольховатский</w:t>
      </w:r>
      <w:proofErr w:type="spellEnd"/>
      <w:r w:rsidR="008C4D40" w:rsidRPr="00B41D8B">
        <w:rPr>
          <w:rFonts w:eastAsia="Calibri"/>
          <w:sz w:val="28"/>
          <w:szCs w:val="28"/>
          <w:lang w:eastAsia="ar-SA"/>
        </w:rPr>
        <w:t xml:space="preserve"> сельсовет» </w:t>
      </w:r>
      <w:r w:rsidR="003A0904" w:rsidRPr="00B41D8B">
        <w:rPr>
          <w:sz w:val="28"/>
          <w:szCs w:val="28"/>
        </w:rPr>
        <w:t xml:space="preserve">Поныровского района Курской области </w:t>
      </w:r>
      <w:r w:rsidRPr="00B41D8B">
        <w:rPr>
          <w:sz w:val="28"/>
          <w:szCs w:val="28"/>
        </w:rPr>
        <w:t xml:space="preserve">проведены в соответствии </w:t>
      </w:r>
      <w:r w:rsidR="00DF7EED">
        <w:rPr>
          <w:sz w:val="28"/>
          <w:szCs w:val="28"/>
        </w:rPr>
        <w:br/>
      </w:r>
      <w:r w:rsidRPr="00B41D8B">
        <w:rPr>
          <w:sz w:val="28"/>
          <w:szCs w:val="28"/>
        </w:rPr>
        <w:t>с требования</w:t>
      </w:r>
      <w:r w:rsidR="0069107C" w:rsidRPr="00B41D8B">
        <w:rPr>
          <w:sz w:val="28"/>
          <w:szCs w:val="28"/>
        </w:rPr>
        <w:t>ми</w:t>
      </w:r>
      <w:r w:rsidRPr="00B41D8B">
        <w:rPr>
          <w:sz w:val="28"/>
          <w:szCs w:val="28"/>
        </w:rPr>
        <w:t xml:space="preserve"> законодательства Российской Федерации</w:t>
      </w:r>
      <w:r w:rsidR="001F5321" w:rsidRPr="00B41D8B">
        <w:rPr>
          <w:sz w:val="28"/>
          <w:szCs w:val="28"/>
        </w:rPr>
        <w:t xml:space="preserve"> и считаются состоявшимися</w:t>
      </w:r>
      <w:r w:rsidR="003A0904" w:rsidRPr="00B41D8B">
        <w:rPr>
          <w:sz w:val="28"/>
          <w:szCs w:val="28"/>
        </w:rPr>
        <w:t>;</w:t>
      </w:r>
    </w:p>
    <w:p w:rsidR="00C571A1" w:rsidRPr="00B41D8B" w:rsidRDefault="003A0904" w:rsidP="00C571A1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41D8B">
        <w:rPr>
          <w:sz w:val="28"/>
          <w:szCs w:val="28"/>
        </w:rPr>
        <w:lastRenderedPageBreak/>
        <w:t xml:space="preserve"> </w:t>
      </w:r>
    </w:p>
    <w:p w:rsidR="003A0904" w:rsidRPr="00D02AEF" w:rsidRDefault="003A0904" w:rsidP="00C571A1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41D8B">
        <w:rPr>
          <w:sz w:val="28"/>
          <w:szCs w:val="28"/>
        </w:rPr>
        <w:t>- Проект о внесении изменений в Генеральный план муниципального образования «</w:t>
      </w:r>
      <w:proofErr w:type="spellStart"/>
      <w:r w:rsidRPr="00B41D8B">
        <w:rPr>
          <w:sz w:val="28"/>
          <w:szCs w:val="28"/>
        </w:rPr>
        <w:t>Ольховатский</w:t>
      </w:r>
      <w:proofErr w:type="spellEnd"/>
      <w:r w:rsidRPr="00B41D8B">
        <w:rPr>
          <w:sz w:val="28"/>
          <w:szCs w:val="28"/>
        </w:rPr>
        <w:t xml:space="preserve"> сельсовет» Поныровского района Курской области  направ</w:t>
      </w:r>
      <w:r w:rsidR="008C4D40" w:rsidRPr="00B41D8B">
        <w:rPr>
          <w:sz w:val="28"/>
          <w:szCs w:val="28"/>
        </w:rPr>
        <w:t>и</w:t>
      </w:r>
      <w:r w:rsidRPr="00B41D8B">
        <w:rPr>
          <w:sz w:val="28"/>
          <w:szCs w:val="28"/>
        </w:rPr>
        <w:t>т</w:t>
      </w:r>
      <w:r w:rsidR="008C4D40" w:rsidRPr="00B41D8B">
        <w:rPr>
          <w:sz w:val="28"/>
          <w:szCs w:val="28"/>
        </w:rPr>
        <w:t>ь</w:t>
      </w:r>
      <w:r w:rsidRPr="00B41D8B">
        <w:rPr>
          <w:sz w:val="28"/>
          <w:szCs w:val="28"/>
        </w:rPr>
        <w:t xml:space="preserve"> Главе Поныровского района Курской области для принятия решения </w:t>
      </w:r>
      <w:r w:rsidR="0075015B" w:rsidRPr="00B41D8B">
        <w:rPr>
          <w:sz w:val="28"/>
          <w:szCs w:val="28"/>
        </w:rPr>
        <w:t xml:space="preserve">о направлении </w:t>
      </w:r>
      <w:r w:rsidRPr="00B41D8B">
        <w:rPr>
          <w:sz w:val="28"/>
          <w:szCs w:val="28"/>
        </w:rPr>
        <w:t xml:space="preserve"> в Представительное Собрание Поныровского района Курской области</w:t>
      </w:r>
      <w:r w:rsidR="008C4D40" w:rsidRPr="00B41D8B">
        <w:rPr>
          <w:sz w:val="28"/>
          <w:szCs w:val="28"/>
        </w:rPr>
        <w:t xml:space="preserve"> </w:t>
      </w:r>
      <w:r w:rsidR="008C4D40" w:rsidRPr="00D02AEF">
        <w:rPr>
          <w:sz w:val="28"/>
          <w:szCs w:val="28"/>
        </w:rPr>
        <w:t xml:space="preserve">для </w:t>
      </w:r>
      <w:r w:rsidR="001C2062">
        <w:rPr>
          <w:sz w:val="28"/>
          <w:szCs w:val="28"/>
        </w:rPr>
        <w:t>утверждения в установленном законом порядке</w:t>
      </w:r>
      <w:r w:rsidR="0075015B" w:rsidRPr="00D02AEF">
        <w:rPr>
          <w:sz w:val="28"/>
          <w:szCs w:val="28"/>
        </w:rPr>
        <w:t>.</w:t>
      </w:r>
    </w:p>
    <w:p w:rsidR="008C4D40" w:rsidRPr="00D02AEF" w:rsidRDefault="008C4D40" w:rsidP="008C4D40">
      <w:pPr>
        <w:pStyle w:val="a4"/>
        <w:spacing w:before="0" w:beforeAutospacing="0" w:after="0" w:afterAutospacing="0"/>
        <w:rPr>
          <w:rFonts w:eastAsia="Calibri"/>
          <w:color w:val="C0504D" w:themeColor="accent2"/>
          <w:lang w:eastAsia="ar-SA"/>
        </w:rPr>
      </w:pPr>
    </w:p>
    <w:p w:rsidR="008C4D40" w:rsidRDefault="008C4D40" w:rsidP="008C4D40">
      <w:pPr>
        <w:pStyle w:val="a4"/>
        <w:spacing w:before="0" w:beforeAutospacing="0" w:after="0" w:afterAutospacing="0"/>
        <w:rPr>
          <w:rFonts w:eastAsia="Calibri"/>
          <w:lang w:eastAsia="ar-SA"/>
        </w:rPr>
      </w:pPr>
    </w:p>
    <w:p w:rsidR="004072F0" w:rsidRPr="004072F0" w:rsidRDefault="004072F0" w:rsidP="008C4D40">
      <w:pPr>
        <w:pStyle w:val="a4"/>
        <w:spacing w:before="0" w:beforeAutospacing="0" w:after="0" w:afterAutospacing="0"/>
        <w:rPr>
          <w:rFonts w:eastAsia="Calibri"/>
          <w:lang w:eastAsia="ar-SA"/>
        </w:rPr>
      </w:pPr>
      <w:r w:rsidRPr="0083416E">
        <w:rPr>
          <w:rFonts w:eastAsia="Calibri"/>
          <w:sz w:val="28"/>
          <w:szCs w:val="28"/>
          <w:lang w:eastAsia="ar-SA"/>
        </w:rPr>
        <w:t xml:space="preserve">Председатель комиссии    </w:t>
      </w:r>
      <w:r w:rsidR="00384E99" w:rsidRPr="0083416E">
        <w:rPr>
          <w:rFonts w:eastAsia="Calibri"/>
          <w:sz w:val="28"/>
          <w:szCs w:val="28"/>
          <w:u w:val="single"/>
          <w:lang w:eastAsia="ar-SA"/>
        </w:rPr>
        <w:t xml:space="preserve">      </w:t>
      </w:r>
      <w:r w:rsidRPr="0083416E">
        <w:rPr>
          <w:rFonts w:eastAsia="Calibri"/>
          <w:sz w:val="28"/>
          <w:szCs w:val="28"/>
          <w:u w:val="single"/>
          <w:lang w:eastAsia="ar-SA"/>
        </w:rPr>
        <w:t xml:space="preserve">  </w:t>
      </w:r>
      <w:r w:rsidR="00806AF7" w:rsidRPr="0083416E">
        <w:rPr>
          <w:rFonts w:eastAsia="Calibri"/>
          <w:sz w:val="28"/>
          <w:szCs w:val="28"/>
          <w:u w:val="single"/>
          <w:lang w:eastAsia="ar-SA"/>
        </w:rPr>
        <w:t xml:space="preserve"> </w:t>
      </w:r>
      <w:r w:rsidR="00384E99" w:rsidRPr="0083416E">
        <w:rPr>
          <w:rFonts w:eastAsia="Calibri"/>
          <w:sz w:val="28"/>
          <w:szCs w:val="28"/>
          <w:u w:val="single"/>
          <w:lang w:eastAsia="ar-SA"/>
        </w:rPr>
        <w:t>Шитиков Э.Н.</w:t>
      </w:r>
      <w:r w:rsidRPr="00384E99">
        <w:rPr>
          <w:rFonts w:eastAsia="Calibri"/>
          <w:u w:val="single"/>
          <w:lang w:eastAsia="ar-SA"/>
        </w:rPr>
        <w:t xml:space="preserve">           </w:t>
      </w:r>
      <w:r w:rsidRPr="004072F0">
        <w:rPr>
          <w:rFonts w:eastAsia="Calibri"/>
          <w:lang w:eastAsia="ar-SA"/>
        </w:rPr>
        <w:t xml:space="preserve">              </w:t>
      </w:r>
      <w:r w:rsidR="0083416E">
        <w:rPr>
          <w:rFonts w:eastAsia="Calibri"/>
          <w:lang w:eastAsia="ar-SA"/>
        </w:rPr>
        <w:t xml:space="preserve"> </w:t>
      </w:r>
      <w:r w:rsidRPr="004072F0">
        <w:rPr>
          <w:rFonts w:eastAsia="Calibri"/>
          <w:lang w:eastAsia="ar-SA"/>
        </w:rPr>
        <w:t xml:space="preserve">     _____________</w:t>
      </w:r>
      <w:r w:rsidRPr="004072F0">
        <w:rPr>
          <w:rFonts w:eastAsia="Calibri"/>
          <w:i/>
          <w:lang w:eastAsia="ar-SA"/>
        </w:rPr>
        <w:t xml:space="preserve">                                                                              </w:t>
      </w:r>
      <w:r w:rsidRPr="004072F0">
        <w:rPr>
          <w:rFonts w:eastAsia="Calibri"/>
          <w:lang w:eastAsia="ar-SA"/>
        </w:rPr>
        <w:t xml:space="preserve">                                          </w:t>
      </w:r>
    </w:p>
    <w:p w:rsidR="004072F0" w:rsidRPr="004072F0" w:rsidRDefault="004072F0" w:rsidP="008C4D40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(подпись)</w:t>
      </w:r>
    </w:p>
    <w:p w:rsidR="004072F0" w:rsidRPr="0083416E" w:rsidRDefault="00384E99" w:rsidP="004072F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41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Заместитель председателя </w:t>
      </w:r>
    </w:p>
    <w:p w:rsidR="00384E99" w:rsidRPr="004072F0" w:rsidRDefault="00384E99" w:rsidP="00384E9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41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комиссии       </w:t>
      </w:r>
      <w:r w:rsidRPr="00384E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</w:t>
      </w:r>
      <w:r w:rsidRPr="00384E9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</w:t>
      </w:r>
      <w:r w:rsidRPr="0083416E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Демина В.М.</w:t>
      </w:r>
      <w:r w:rsidRPr="00384E9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</w:t>
      </w:r>
      <w:r w:rsidR="0077620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___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:rsidR="00384E99" w:rsidRPr="004072F0" w:rsidRDefault="00384E99" w:rsidP="00384E9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(подпись)</w:t>
      </w:r>
    </w:p>
    <w:p w:rsidR="00384E99" w:rsidRPr="004072F0" w:rsidRDefault="00384E99" w:rsidP="004072F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072F0" w:rsidRPr="004072F0" w:rsidRDefault="004072F0" w:rsidP="004072F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41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</w:t>
      </w:r>
      <w:r w:rsidRPr="00384E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r w:rsidR="00384E99" w:rsidRPr="00384E9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</w:t>
      </w:r>
      <w:r w:rsidR="00384E99" w:rsidRPr="0083416E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Зайцева Н.В.</w:t>
      </w:r>
      <w:r w:rsidRPr="00384E9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</w:t>
      </w:r>
      <w:r w:rsidR="0077620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___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="00384E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:rsidR="004072F0" w:rsidRPr="004072F0" w:rsidRDefault="004072F0" w:rsidP="004072F0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</w:t>
      </w:r>
      <w:r w:rsidR="008341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(подпись)</w:t>
      </w:r>
    </w:p>
    <w:p w:rsidR="004072F0" w:rsidRPr="004072F0" w:rsidRDefault="004072F0" w:rsidP="004072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72F0" w:rsidRPr="004072F0" w:rsidRDefault="004072F0" w:rsidP="004072F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41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Члены комиссии </w:t>
      </w:r>
      <w:r w:rsidRPr="005961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</w:t>
      </w:r>
      <w:r w:rsidR="008341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="005961E5" w:rsidRPr="005961E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</w:t>
      </w:r>
      <w:r w:rsidR="005961E5" w:rsidRPr="0083416E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Буданова Н.В.</w:t>
      </w:r>
      <w:r w:rsidRPr="0083416E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 </w:t>
      </w:r>
      <w:r w:rsidRPr="005961E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</w:t>
      </w:r>
      <w:r w:rsidR="0077620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:rsidR="004072F0" w:rsidRPr="004072F0" w:rsidRDefault="004072F0" w:rsidP="004072F0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(подпись)</w:t>
      </w:r>
    </w:p>
    <w:p w:rsidR="004072F0" w:rsidRPr="004072F0" w:rsidRDefault="004072F0" w:rsidP="004072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6BB" w:rsidRPr="004072F0" w:rsidRDefault="000A66BB" w:rsidP="000A66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A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="005961E5" w:rsidRPr="00806A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5961E5" w:rsidRPr="00806AF7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</w:t>
      </w:r>
      <w:r w:rsidRPr="00806AF7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</w:t>
      </w:r>
      <w:r w:rsidR="005961E5" w:rsidRPr="00B326F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Подгорный С.Н.</w:t>
      </w:r>
      <w:r w:rsidRPr="00806AF7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</w:t>
      </w:r>
      <w:r w:rsidR="0003729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  <w:r w:rsidR="005961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:rsidR="000A66BB" w:rsidRPr="004072F0" w:rsidRDefault="000A66BB" w:rsidP="000A66BB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(подпись)</w:t>
      </w:r>
    </w:p>
    <w:p w:rsidR="000A66BB" w:rsidRPr="004072F0" w:rsidRDefault="000A66BB" w:rsidP="000A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6BB" w:rsidRPr="004072F0" w:rsidRDefault="000A66BB" w:rsidP="000A66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33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</w:t>
      </w:r>
      <w:r w:rsidR="001C33B9" w:rsidRPr="001C33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C33B9" w:rsidRPr="001C33B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</w:t>
      </w:r>
      <w:r w:rsidRPr="001C33B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</w:t>
      </w:r>
      <w:proofErr w:type="spellStart"/>
      <w:r w:rsidR="001C33B9" w:rsidRPr="00B326F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Трунова</w:t>
      </w:r>
      <w:proofErr w:type="spellEnd"/>
      <w:r w:rsidR="001C33B9" w:rsidRPr="00B326F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В.А.</w:t>
      </w:r>
      <w:r w:rsidRPr="001C33B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</w:t>
      </w:r>
      <w:r w:rsidR="0003729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___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  <w:r w:rsidR="001C33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:rsidR="000A66BB" w:rsidRPr="004072F0" w:rsidRDefault="000A66BB" w:rsidP="000A66BB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(подпись)</w:t>
      </w:r>
    </w:p>
    <w:p w:rsidR="000A66BB" w:rsidRPr="004072F0" w:rsidRDefault="000A66BB" w:rsidP="000A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6BB" w:rsidRPr="004072F0" w:rsidRDefault="000A66BB" w:rsidP="000A66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B10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</w:t>
      </w:r>
      <w:r w:rsidR="008B1014"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</w:t>
      </w:r>
      <w:r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="008B1014" w:rsidRPr="00B326F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Бутырских</w:t>
      </w:r>
      <w:r w:rsidR="008B1014"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="008B1014" w:rsidRPr="00B326F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А.В.</w:t>
      </w:r>
      <w:r w:rsidRPr="00B326F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</w:t>
      </w:r>
      <w:r w:rsidR="0003729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:rsidR="000A66BB" w:rsidRPr="004072F0" w:rsidRDefault="000A66BB" w:rsidP="000A66BB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(подпись)</w:t>
      </w:r>
    </w:p>
    <w:p w:rsidR="000A66BB" w:rsidRPr="004072F0" w:rsidRDefault="000A66BB" w:rsidP="000A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6BB" w:rsidRPr="004072F0" w:rsidRDefault="000A66BB" w:rsidP="000A66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B10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</w:t>
      </w:r>
      <w:r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="008B1014"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 </w:t>
      </w:r>
      <w:r w:rsidR="008B1014" w:rsidRPr="00B326F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Гладких С.В.</w:t>
      </w:r>
      <w:r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</w:t>
      </w:r>
      <w:r w:rsidR="0003729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</w:t>
      </w:r>
      <w:r w:rsidR="00B326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B10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:rsidR="000A66BB" w:rsidRPr="004072F0" w:rsidRDefault="000A66BB" w:rsidP="000A66BB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(подпись)</w:t>
      </w:r>
    </w:p>
    <w:p w:rsidR="000A66BB" w:rsidRPr="004072F0" w:rsidRDefault="000A66BB" w:rsidP="000A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6BB" w:rsidRPr="004072F0" w:rsidRDefault="000A66BB" w:rsidP="000A66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7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</w:t>
      </w:r>
      <w:r w:rsidRPr="00FF572A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="00FF572A" w:rsidRPr="00FF572A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 </w:t>
      </w:r>
      <w:r w:rsidR="00FF572A" w:rsidRPr="0077620E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Новикова Н.А.</w:t>
      </w:r>
      <w:r w:rsidRPr="00FF572A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</w:t>
      </w:r>
      <w:r w:rsidR="0003729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</w:t>
      </w:r>
      <w:r w:rsidRPr="00FF572A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</w:t>
      </w:r>
      <w:r w:rsidR="0077620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:rsidR="000A66BB" w:rsidRPr="004072F0" w:rsidRDefault="000A66BB" w:rsidP="000A66BB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(подпись)</w:t>
      </w:r>
    </w:p>
    <w:p w:rsidR="000A66BB" w:rsidRPr="004072F0" w:rsidRDefault="000A66BB" w:rsidP="000A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6BB" w:rsidRPr="004072F0" w:rsidRDefault="000A66BB" w:rsidP="000A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21C" w:rsidRDefault="00D3721C" w:rsidP="00D3721C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D3721C" w:rsidRDefault="00D3721C" w:rsidP="00D3721C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D3721C" w:rsidRDefault="00D3721C" w:rsidP="00D3721C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D3721C" w:rsidRDefault="00D3721C" w:rsidP="00D3721C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D3721C" w:rsidRDefault="00D3721C" w:rsidP="00D3721C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D3721C" w:rsidRDefault="00D3721C" w:rsidP="00D3721C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D3721C" w:rsidRDefault="00D3721C" w:rsidP="00D3721C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D3721C" w:rsidRDefault="00D3721C" w:rsidP="00D3721C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D3721C" w:rsidRDefault="00D3721C" w:rsidP="00D3721C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D3721C" w:rsidRDefault="00D3721C" w:rsidP="00D3721C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D3721C" w:rsidRDefault="00D3721C" w:rsidP="00D3721C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037291" w:rsidRDefault="00037291" w:rsidP="00D3721C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037291" w:rsidRDefault="00037291" w:rsidP="00D3721C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037291" w:rsidRDefault="00037291" w:rsidP="00D3721C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sectPr w:rsidR="00037291" w:rsidSect="00037291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A6025"/>
    <w:multiLevelType w:val="hybridMultilevel"/>
    <w:tmpl w:val="0630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07030"/>
    <w:multiLevelType w:val="hybridMultilevel"/>
    <w:tmpl w:val="9014F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27"/>
    <w:rsid w:val="00024AF1"/>
    <w:rsid w:val="00037291"/>
    <w:rsid w:val="000701AA"/>
    <w:rsid w:val="00073007"/>
    <w:rsid w:val="000752D5"/>
    <w:rsid w:val="000A66BB"/>
    <w:rsid w:val="000A7584"/>
    <w:rsid w:val="000D433C"/>
    <w:rsid w:val="000E4AF5"/>
    <w:rsid w:val="000F0F25"/>
    <w:rsid w:val="0011044B"/>
    <w:rsid w:val="00167E2A"/>
    <w:rsid w:val="001A1B05"/>
    <w:rsid w:val="001B16C3"/>
    <w:rsid w:val="001C2062"/>
    <w:rsid w:val="001C33B9"/>
    <w:rsid w:val="001C6949"/>
    <w:rsid w:val="001F5321"/>
    <w:rsid w:val="00215A69"/>
    <w:rsid w:val="002473BC"/>
    <w:rsid w:val="00251020"/>
    <w:rsid w:val="0027351D"/>
    <w:rsid w:val="00295D8F"/>
    <w:rsid w:val="002B5A62"/>
    <w:rsid w:val="00313405"/>
    <w:rsid w:val="00337889"/>
    <w:rsid w:val="00371300"/>
    <w:rsid w:val="00384E99"/>
    <w:rsid w:val="003A0904"/>
    <w:rsid w:val="003C0577"/>
    <w:rsid w:val="003D1870"/>
    <w:rsid w:val="003D64CE"/>
    <w:rsid w:val="003E6043"/>
    <w:rsid w:val="004072F0"/>
    <w:rsid w:val="00421E21"/>
    <w:rsid w:val="00435991"/>
    <w:rsid w:val="00447A98"/>
    <w:rsid w:val="00463045"/>
    <w:rsid w:val="004B5395"/>
    <w:rsid w:val="004C5181"/>
    <w:rsid w:val="00507550"/>
    <w:rsid w:val="005222D9"/>
    <w:rsid w:val="005231A5"/>
    <w:rsid w:val="0056394E"/>
    <w:rsid w:val="005703A9"/>
    <w:rsid w:val="00584D72"/>
    <w:rsid w:val="005961E5"/>
    <w:rsid w:val="005E5FE2"/>
    <w:rsid w:val="00602F1C"/>
    <w:rsid w:val="00606E82"/>
    <w:rsid w:val="00684656"/>
    <w:rsid w:val="0069107C"/>
    <w:rsid w:val="006B082E"/>
    <w:rsid w:val="006B0D32"/>
    <w:rsid w:val="006D6D38"/>
    <w:rsid w:val="006E066C"/>
    <w:rsid w:val="00721CF6"/>
    <w:rsid w:val="007226A3"/>
    <w:rsid w:val="0075015B"/>
    <w:rsid w:val="00773E50"/>
    <w:rsid w:val="0077620E"/>
    <w:rsid w:val="007E385F"/>
    <w:rsid w:val="00806AF7"/>
    <w:rsid w:val="00807098"/>
    <w:rsid w:val="00814791"/>
    <w:rsid w:val="00816812"/>
    <w:rsid w:val="0083416E"/>
    <w:rsid w:val="00836D1E"/>
    <w:rsid w:val="008A29C7"/>
    <w:rsid w:val="008B1014"/>
    <w:rsid w:val="008C4492"/>
    <w:rsid w:val="008C4D40"/>
    <w:rsid w:val="008D7BCF"/>
    <w:rsid w:val="008F22B3"/>
    <w:rsid w:val="008F4471"/>
    <w:rsid w:val="0096111B"/>
    <w:rsid w:val="00A369C3"/>
    <w:rsid w:val="00A51EE3"/>
    <w:rsid w:val="00A53330"/>
    <w:rsid w:val="00A913D1"/>
    <w:rsid w:val="00A9460C"/>
    <w:rsid w:val="00AB7D77"/>
    <w:rsid w:val="00AC76D2"/>
    <w:rsid w:val="00AE2804"/>
    <w:rsid w:val="00B30398"/>
    <w:rsid w:val="00B326F7"/>
    <w:rsid w:val="00B41D8B"/>
    <w:rsid w:val="00B74666"/>
    <w:rsid w:val="00BB595D"/>
    <w:rsid w:val="00BD06B1"/>
    <w:rsid w:val="00BD712F"/>
    <w:rsid w:val="00C01BD6"/>
    <w:rsid w:val="00C24E7E"/>
    <w:rsid w:val="00C522F5"/>
    <w:rsid w:val="00C571A1"/>
    <w:rsid w:val="00C7458B"/>
    <w:rsid w:val="00CA0CA1"/>
    <w:rsid w:val="00CA6801"/>
    <w:rsid w:val="00CD04C3"/>
    <w:rsid w:val="00D02AEF"/>
    <w:rsid w:val="00D11650"/>
    <w:rsid w:val="00D22924"/>
    <w:rsid w:val="00D3721C"/>
    <w:rsid w:val="00D535EB"/>
    <w:rsid w:val="00D638BC"/>
    <w:rsid w:val="00D92610"/>
    <w:rsid w:val="00DA34E9"/>
    <w:rsid w:val="00DB1BA1"/>
    <w:rsid w:val="00DF7EED"/>
    <w:rsid w:val="00E2610E"/>
    <w:rsid w:val="00E263F3"/>
    <w:rsid w:val="00E40AC9"/>
    <w:rsid w:val="00E5033C"/>
    <w:rsid w:val="00E92B28"/>
    <w:rsid w:val="00EB4897"/>
    <w:rsid w:val="00ED427F"/>
    <w:rsid w:val="00EE6232"/>
    <w:rsid w:val="00F165BB"/>
    <w:rsid w:val="00F20B0A"/>
    <w:rsid w:val="00F43C17"/>
    <w:rsid w:val="00F90EAB"/>
    <w:rsid w:val="00FB4193"/>
    <w:rsid w:val="00FE580D"/>
    <w:rsid w:val="00FF572A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2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68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2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68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3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6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7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B21A-0F29-4EC3-8090-4C2B642B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Arhitektor</dc:creator>
  <cp:lastModifiedBy>ШитиковЭН</cp:lastModifiedBy>
  <cp:revision>12</cp:revision>
  <cp:lastPrinted>2020-02-06T14:41:00Z</cp:lastPrinted>
  <dcterms:created xsi:type="dcterms:W3CDTF">2020-02-06T13:53:00Z</dcterms:created>
  <dcterms:modified xsi:type="dcterms:W3CDTF">2020-02-06T15:17:00Z</dcterms:modified>
</cp:coreProperties>
</file>