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67" w:rsidRPr="00480967" w:rsidRDefault="00480967" w:rsidP="00480967">
      <w:pPr>
        <w:spacing w:after="0" w:line="240" w:lineRule="auto"/>
        <w:jc w:val="center"/>
        <w:rPr>
          <w:rFonts w:ascii="Times New Roman" w:eastAsia="Times New Roman" w:hAnsi="Times New Roman"/>
          <w:sz w:val="28"/>
          <w:szCs w:val="28"/>
        </w:rPr>
      </w:pPr>
      <w:proofErr w:type="gramStart"/>
      <w:r w:rsidRPr="00480967">
        <w:rPr>
          <w:rFonts w:ascii="Times New Roman" w:hAnsi="Times New Roman"/>
          <w:sz w:val="28"/>
          <w:szCs w:val="28"/>
        </w:rPr>
        <w:t xml:space="preserve">АДМИНИСТРАЦИЯ  </w:t>
      </w:r>
      <w:r w:rsidR="00FE2CE5">
        <w:rPr>
          <w:rFonts w:ascii="Times New Roman" w:hAnsi="Times New Roman"/>
          <w:sz w:val="28"/>
          <w:szCs w:val="28"/>
        </w:rPr>
        <w:t>ОЛЬХОВАТСКОГО</w:t>
      </w:r>
      <w:proofErr w:type="gramEnd"/>
      <w:r w:rsidR="004B04C8">
        <w:rPr>
          <w:rFonts w:ascii="Times New Roman" w:hAnsi="Times New Roman"/>
          <w:sz w:val="28"/>
          <w:szCs w:val="28"/>
        </w:rPr>
        <w:t xml:space="preserve"> СЕЛЬСОВЕТА</w:t>
      </w:r>
    </w:p>
    <w:p w:rsidR="00480967" w:rsidRPr="00480967" w:rsidRDefault="00480967" w:rsidP="00480967">
      <w:pPr>
        <w:spacing w:after="0" w:line="240" w:lineRule="auto"/>
        <w:jc w:val="center"/>
        <w:rPr>
          <w:rFonts w:ascii="Times New Roman" w:hAnsi="Times New Roman"/>
          <w:sz w:val="28"/>
          <w:szCs w:val="28"/>
        </w:rPr>
      </w:pPr>
      <w:r w:rsidRPr="00480967">
        <w:rPr>
          <w:rFonts w:ascii="Times New Roman" w:hAnsi="Times New Roman"/>
          <w:sz w:val="28"/>
          <w:szCs w:val="28"/>
        </w:rPr>
        <w:t>ПОНЫРОВСКОГО РАЙОНА КУРСКОЙ ОБЛАСТИ</w:t>
      </w:r>
    </w:p>
    <w:p w:rsidR="00480967" w:rsidRPr="00480967" w:rsidRDefault="00480967" w:rsidP="00480967">
      <w:pPr>
        <w:spacing w:after="0" w:line="240" w:lineRule="auto"/>
        <w:jc w:val="center"/>
        <w:rPr>
          <w:rFonts w:ascii="Times New Roman" w:hAnsi="Times New Roman"/>
          <w:sz w:val="28"/>
          <w:szCs w:val="28"/>
        </w:rPr>
      </w:pPr>
    </w:p>
    <w:p w:rsidR="00480967" w:rsidRPr="00480967" w:rsidRDefault="00480967" w:rsidP="00480967">
      <w:pPr>
        <w:spacing w:after="0" w:line="240" w:lineRule="auto"/>
        <w:jc w:val="center"/>
        <w:rPr>
          <w:rFonts w:ascii="Times New Roman" w:hAnsi="Times New Roman"/>
          <w:sz w:val="28"/>
          <w:szCs w:val="28"/>
        </w:rPr>
      </w:pPr>
      <w:r w:rsidRPr="00480967">
        <w:rPr>
          <w:rFonts w:ascii="Times New Roman" w:hAnsi="Times New Roman"/>
          <w:sz w:val="28"/>
          <w:szCs w:val="28"/>
        </w:rPr>
        <w:t>ПОСТАНОВЛЕНИЕ</w:t>
      </w:r>
    </w:p>
    <w:p w:rsidR="00480967" w:rsidRPr="00480967" w:rsidRDefault="00480967" w:rsidP="00480967">
      <w:pPr>
        <w:spacing w:after="0" w:line="240" w:lineRule="auto"/>
        <w:jc w:val="center"/>
        <w:rPr>
          <w:rFonts w:ascii="Times New Roman" w:hAnsi="Times New Roman"/>
          <w:sz w:val="28"/>
          <w:szCs w:val="28"/>
        </w:rPr>
      </w:pPr>
    </w:p>
    <w:p w:rsidR="00480967" w:rsidRPr="00480967" w:rsidRDefault="00480967" w:rsidP="00480967">
      <w:pPr>
        <w:spacing w:after="0" w:line="240" w:lineRule="auto"/>
        <w:jc w:val="center"/>
        <w:rPr>
          <w:rFonts w:ascii="Times New Roman" w:hAnsi="Times New Roman"/>
          <w:sz w:val="28"/>
          <w:szCs w:val="28"/>
        </w:rPr>
      </w:pPr>
    </w:p>
    <w:p w:rsidR="00480967" w:rsidRPr="00FE2CE5" w:rsidRDefault="006F7CC4" w:rsidP="00480967">
      <w:pPr>
        <w:spacing w:after="0" w:line="240" w:lineRule="auto"/>
        <w:rPr>
          <w:rFonts w:ascii="Times New Roman" w:hAnsi="Times New Roman"/>
          <w:sz w:val="28"/>
          <w:szCs w:val="28"/>
        </w:rPr>
      </w:pPr>
      <w:r w:rsidRPr="00FE2CE5">
        <w:rPr>
          <w:rFonts w:ascii="Times New Roman" w:hAnsi="Times New Roman"/>
          <w:sz w:val="28"/>
          <w:szCs w:val="28"/>
        </w:rPr>
        <w:t>о</w:t>
      </w:r>
      <w:r w:rsidR="00480967" w:rsidRPr="00FE2CE5">
        <w:rPr>
          <w:rFonts w:ascii="Times New Roman" w:hAnsi="Times New Roman"/>
          <w:sz w:val="28"/>
          <w:szCs w:val="28"/>
        </w:rPr>
        <w:t>т</w:t>
      </w:r>
      <w:r w:rsidRPr="00FE2CE5">
        <w:rPr>
          <w:rFonts w:ascii="Times New Roman" w:hAnsi="Times New Roman"/>
          <w:sz w:val="28"/>
          <w:szCs w:val="28"/>
        </w:rPr>
        <w:t xml:space="preserve"> 0</w:t>
      </w:r>
      <w:r w:rsidR="004B04C8" w:rsidRPr="00FE2CE5">
        <w:rPr>
          <w:rFonts w:ascii="Times New Roman" w:hAnsi="Times New Roman"/>
          <w:sz w:val="28"/>
          <w:szCs w:val="28"/>
        </w:rPr>
        <w:t>6</w:t>
      </w:r>
      <w:r w:rsidRPr="00FE2CE5">
        <w:rPr>
          <w:rFonts w:ascii="Times New Roman" w:hAnsi="Times New Roman"/>
          <w:sz w:val="28"/>
          <w:szCs w:val="28"/>
        </w:rPr>
        <w:t xml:space="preserve"> декабря</w:t>
      </w:r>
      <w:r w:rsidR="004B04C8" w:rsidRPr="00FE2CE5">
        <w:rPr>
          <w:rFonts w:ascii="Times New Roman" w:hAnsi="Times New Roman"/>
          <w:sz w:val="28"/>
          <w:szCs w:val="28"/>
        </w:rPr>
        <w:t xml:space="preserve"> </w:t>
      </w:r>
      <w:r w:rsidR="00480967" w:rsidRPr="00FE2CE5">
        <w:rPr>
          <w:rFonts w:ascii="Times New Roman" w:hAnsi="Times New Roman"/>
          <w:sz w:val="28"/>
          <w:szCs w:val="28"/>
        </w:rPr>
        <w:t>2017г.</w:t>
      </w:r>
      <w:r w:rsidR="001A0C9D">
        <w:rPr>
          <w:rFonts w:ascii="Times New Roman" w:hAnsi="Times New Roman"/>
          <w:sz w:val="28"/>
          <w:szCs w:val="28"/>
        </w:rPr>
        <w:t xml:space="preserve"> </w:t>
      </w:r>
      <w:r w:rsidR="00480967" w:rsidRPr="00FE2CE5">
        <w:rPr>
          <w:rFonts w:ascii="Times New Roman" w:hAnsi="Times New Roman"/>
          <w:sz w:val="28"/>
          <w:szCs w:val="28"/>
        </w:rPr>
        <w:t xml:space="preserve">№ </w:t>
      </w:r>
      <w:r w:rsidR="001A0C9D">
        <w:rPr>
          <w:rFonts w:ascii="Times New Roman" w:hAnsi="Times New Roman"/>
          <w:sz w:val="28"/>
          <w:szCs w:val="28"/>
        </w:rPr>
        <w:t>38</w:t>
      </w:r>
    </w:p>
    <w:p w:rsidR="00480967" w:rsidRDefault="00480967" w:rsidP="00480967">
      <w:pPr>
        <w:spacing w:after="0" w:line="240" w:lineRule="auto"/>
        <w:rPr>
          <w:rFonts w:ascii="Times New Roman" w:hAnsi="Times New Roman"/>
          <w:sz w:val="18"/>
          <w:szCs w:val="18"/>
        </w:rPr>
      </w:pPr>
    </w:p>
    <w:p w:rsidR="006F7CC4" w:rsidRDefault="006F7CC4" w:rsidP="00480967">
      <w:pPr>
        <w:spacing w:after="0" w:line="240" w:lineRule="auto"/>
        <w:rPr>
          <w:rFonts w:ascii="Times New Roman" w:hAnsi="Times New Roman"/>
          <w:sz w:val="18"/>
          <w:szCs w:val="18"/>
        </w:rPr>
      </w:pPr>
    </w:p>
    <w:p w:rsidR="006F7CC4" w:rsidRDefault="006F7CC4" w:rsidP="00480967">
      <w:pPr>
        <w:spacing w:after="0" w:line="240" w:lineRule="auto"/>
        <w:rPr>
          <w:rFonts w:ascii="Times New Roman" w:hAnsi="Times New Roman"/>
          <w:sz w:val="18"/>
          <w:szCs w:val="18"/>
        </w:rPr>
      </w:pPr>
    </w:p>
    <w:p w:rsidR="006F7CC4" w:rsidRDefault="006F7CC4" w:rsidP="00480967">
      <w:pPr>
        <w:spacing w:after="0" w:line="240" w:lineRule="auto"/>
        <w:rPr>
          <w:rFonts w:ascii="Times New Roman" w:hAnsi="Times New Roman"/>
          <w:sz w:val="18"/>
          <w:szCs w:val="18"/>
        </w:rPr>
      </w:pPr>
    </w:p>
    <w:p w:rsidR="006F7CC4" w:rsidRDefault="006F7CC4" w:rsidP="006F7CC4">
      <w:pPr>
        <w:pStyle w:val="ab"/>
        <w:rPr>
          <w:rFonts w:ascii="Times New Roman" w:hAnsi="Times New Roman"/>
          <w:sz w:val="28"/>
          <w:szCs w:val="28"/>
        </w:rPr>
      </w:pPr>
      <w:r w:rsidRPr="006F7CC4">
        <w:rPr>
          <w:rFonts w:ascii="Times New Roman" w:hAnsi="Times New Roman"/>
          <w:sz w:val="28"/>
          <w:szCs w:val="28"/>
        </w:rPr>
        <w:t>«Об утверждении Положения о</w:t>
      </w:r>
    </w:p>
    <w:p w:rsidR="006F7CC4" w:rsidRDefault="006F7CC4" w:rsidP="006F7CC4">
      <w:pPr>
        <w:pStyle w:val="ab"/>
        <w:rPr>
          <w:rFonts w:ascii="Times New Roman" w:hAnsi="Times New Roman"/>
          <w:sz w:val="28"/>
          <w:szCs w:val="28"/>
        </w:rPr>
      </w:pPr>
      <w:r w:rsidRPr="006F7CC4">
        <w:rPr>
          <w:rFonts w:ascii="Times New Roman" w:hAnsi="Times New Roman"/>
          <w:sz w:val="28"/>
          <w:szCs w:val="28"/>
        </w:rPr>
        <w:t xml:space="preserve"> комиссии по соблюдению требований </w:t>
      </w:r>
    </w:p>
    <w:p w:rsidR="006F7CC4" w:rsidRDefault="006F7CC4" w:rsidP="006F7CC4">
      <w:pPr>
        <w:pStyle w:val="ab"/>
        <w:rPr>
          <w:rFonts w:ascii="Times New Roman" w:hAnsi="Times New Roman"/>
          <w:sz w:val="28"/>
          <w:szCs w:val="28"/>
        </w:rPr>
      </w:pPr>
      <w:r w:rsidRPr="006F7CC4">
        <w:rPr>
          <w:rFonts w:ascii="Times New Roman" w:hAnsi="Times New Roman"/>
          <w:sz w:val="28"/>
          <w:szCs w:val="28"/>
        </w:rPr>
        <w:t>к служебному поведению и урегулированию</w:t>
      </w:r>
    </w:p>
    <w:p w:rsidR="006F7CC4" w:rsidRDefault="006F7CC4" w:rsidP="006F7CC4">
      <w:pPr>
        <w:pStyle w:val="ab"/>
        <w:rPr>
          <w:rFonts w:ascii="Times New Roman" w:hAnsi="Times New Roman"/>
          <w:sz w:val="28"/>
          <w:szCs w:val="28"/>
        </w:rPr>
      </w:pPr>
      <w:r w:rsidRPr="006F7CC4">
        <w:rPr>
          <w:rFonts w:ascii="Times New Roman" w:hAnsi="Times New Roman"/>
          <w:sz w:val="28"/>
          <w:szCs w:val="28"/>
        </w:rPr>
        <w:t xml:space="preserve"> конфликта интересов муниципальных служащих</w:t>
      </w:r>
    </w:p>
    <w:p w:rsidR="006F7CC4" w:rsidRPr="006F7CC4" w:rsidRDefault="00FE2CE5" w:rsidP="006F7CC4">
      <w:pPr>
        <w:pStyle w:val="ab"/>
        <w:rPr>
          <w:rFonts w:ascii="Times New Roman" w:hAnsi="Times New Roman"/>
          <w:sz w:val="28"/>
          <w:szCs w:val="28"/>
        </w:rPr>
      </w:pPr>
      <w:r>
        <w:rPr>
          <w:rFonts w:ascii="Times New Roman" w:hAnsi="Times New Roman"/>
          <w:sz w:val="28"/>
          <w:szCs w:val="28"/>
        </w:rPr>
        <w:t xml:space="preserve"> А</w:t>
      </w:r>
      <w:r w:rsidR="006F7CC4" w:rsidRPr="006F7CC4">
        <w:rPr>
          <w:rFonts w:ascii="Times New Roman" w:hAnsi="Times New Roman"/>
          <w:sz w:val="28"/>
          <w:szCs w:val="28"/>
        </w:rPr>
        <w:t xml:space="preserve">дминистрации </w:t>
      </w:r>
      <w:proofErr w:type="spellStart"/>
      <w:r>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w:t>
      </w:r>
      <w:r w:rsidR="006F7CC4" w:rsidRPr="006F7CC4">
        <w:rPr>
          <w:rFonts w:ascii="Times New Roman" w:hAnsi="Times New Roman"/>
          <w:sz w:val="28"/>
          <w:szCs w:val="28"/>
        </w:rPr>
        <w:t>»</w:t>
      </w:r>
    </w:p>
    <w:p w:rsidR="006F7CC4" w:rsidRPr="006903DA" w:rsidRDefault="006F7CC4" w:rsidP="006F7CC4">
      <w:pPr>
        <w:spacing w:after="0" w:line="240" w:lineRule="auto"/>
        <w:ind w:firstLine="720"/>
        <w:jc w:val="both"/>
        <w:rPr>
          <w:rFonts w:ascii="Times New Roman" w:hAnsi="Times New Roman"/>
          <w:b/>
          <w:sz w:val="28"/>
          <w:szCs w:val="28"/>
        </w:rPr>
      </w:pPr>
    </w:p>
    <w:p w:rsidR="006F7CC4" w:rsidRDefault="006F7CC4" w:rsidP="006A4379">
      <w:pPr>
        <w:spacing w:after="0" w:line="240" w:lineRule="auto"/>
        <w:ind w:firstLine="720"/>
        <w:jc w:val="both"/>
        <w:rPr>
          <w:rFonts w:ascii="Times New Roman" w:hAnsi="Times New Roman"/>
          <w:bCs/>
          <w:sz w:val="28"/>
          <w:szCs w:val="28"/>
        </w:rPr>
      </w:pPr>
      <w:r w:rsidRPr="006903DA">
        <w:rPr>
          <w:rFonts w:ascii="Times New Roman" w:hAnsi="Times New Roman"/>
          <w:sz w:val="28"/>
          <w:szCs w:val="28"/>
        </w:rPr>
        <w:t>В соответствии с Федеральным законом от 25 декабря 2008 года № 273-ФЗ «О противодействии коррупции»,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01.07.2010 г. №821 «О комиссиях по соблюдению требований к служебному поведению федеральных государственных служащих и урегулированию конфликта интересов» и Уставом муниципального образования</w:t>
      </w:r>
      <w:bookmarkStart w:id="0" w:name="sub_1"/>
      <w:r w:rsidR="00FE2CE5">
        <w:rPr>
          <w:rFonts w:ascii="Times New Roman" w:hAnsi="Times New Roman"/>
          <w:sz w:val="28"/>
          <w:szCs w:val="28"/>
        </w:rPr>
        <w:t xml:space="preserve"> </w:t>
      </w:r>
      <w:r>
        <w:rPr>
          <w:rFonts w:ascii="Times New Roman" w:hAnsi="Times New Roman"/>
          <w:sz w:val="28"/>
          <w:szCs w:val="28"/>
        </w:rPr>
        <w:t>«</w:t>
      </w:r>
      <w:proofErr w:type="spellStart"/>
      <w:r w:rsidR="00FE2CE5">
        <w:rPr>
          <w:rFonts w:ascii="Times New Roman" w:hAnsi="Times New Roman"/>
          <w:sz w:val="28"/>
          <w:szCs w:val="28"/>
        </w:rPr>
        <w:t>Ольховатский</w:t>
      </w:r>
      <w:proofErr w:type="spellEnd"/>
      <w:r w:rsidR="004B04C8">
        <w:rPr>
          <w:rFonts w:ascii="Times New Roman" w:hAnsi="Times New Roman"/>
          <w:sz w:val="28"/>
          <w:szCs w:val="28"/>
        </w:rPr>
        <w:t xml:space="preserve"> сельсовет</w:t>
      </w:r>
      <w:r>
        <w:rPr>
          <w:rFonts w:ascii="Times New Roman" w:hAnsi="Times New Roman"/>
          <w:sz w:val="28"/>
          <w:szCs w:val="28"/>
        </w:rPr>
        <w:t xml:space="preserve">» </w:t>
      </w: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 Курской </w:t>
      </w:r>
      <w:r w:rsidRPr="006903DA">
        <w:rPr>
          <w:rFonts w:ascii="Times New Roman" w:hAnsi="Times New Roman"/>
          <w:sz w:val="28"/>
          <w:szCs w:val="28"/>
        </w:rPr>
        <w:t>области</w:t>
      </w:r>
      <w:r w:rsidR="00D0568F">
        <w:rPr>
          <w:rFonts w:ascii="Times New Roman" w:hAnsi="Times New Roman"/>
          <w:sz w:val="28"/>
          <w:szCs w:val="28"/>
        </w:rPr>
        <w:t>, А</w:t>
      </w:r>
      <w:r>
        <w:rPr>
          <w:rFonts w:ascii="Times New Roman" w:hAnsi="Times New Roman"/>
          <w:sz w:val="28"/>
          <w:szCs w:val="28"/>
        </w:rPr>
        <w:t xml:space="preserve">дминистрация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 Курской области</w:t>
      </w:r>
      <w:r>
        <w:rPr>
          <w:rFonts w:ascii="Times New Roman" w:hAnsi="Times New Roman"/>
          <w:sz w:val="28"/>
          <w:szCs w:val="28"/>
        </w:rPr>
        <w:t xml:space="preserve"> </w:t>
      </w:r>
      <w:r w:rsidRPr="006F7CC4">
        <w:rPr>
          <w:rFonts w:ascii="Times New Roman" w:hAnsi="Times New Roman"/>
          <w:bCs/>
          <w:sz w:val="28"/>
          <w:szCs w:val="28"/>
        </w:rPr>
        <w:t>ПОСТАНОВЛЯЕТ:</w:t>
      </w:r>
    </w:p>
    <w:p w:rsidR="006F7CC4" w:rsidRPr="006F7CC4" w:rsidRDefault="006F7CC4" w:rsidP="006A4379">
      <w:pPr>
        <w:spacing w:after="0" w:line="240" w:lineRule="auto"/>
        <w:ind w:firstLine="720"/>
        <w:jc w:val="both"/>
        <w:rPr>
          <w:rFonts w:ascii="Times New Roman" w:hAnsi="Times New Roman"/>
          <w:bCs/>
          <w:sz w:val="28"/>
          <w:szCs w:val="28"/>
        </w:rPr>
      </w:pPr>
    </w:p>
    <w:p w:rsidR="006F7CC4" w:rsidRDefault="006F7CC4" w:rsidP="006A4379">
      <w:pPr>
        <w:spacing w:after="0" w:line="240" w:lineRule="auto"/>
        <w:ind w:firstLine="720"/>
        <w:jc w:val="both"/>
        <w:rPr>
          <w:rFonts w:ascii="Times New Roman" w:hAnsi="Times New Roman"/>
          <w:sz w:val="28"/>
          <w:szCs w:val="28"/>
        </w:rPr>
      </w:pPr>
      <w:r w:rsidRPr="006903DA">
        <w:rPr>
          <w:rFonts w:ascii="Times New Roman" w:hAnsi="Times New Roman"/>
          <w:sz w:val="28"/>
          <w:szCs w:val="28"/>
        </w:rPr>
        <w:t>1.</w:t>
      </w:r>
      <w:r>
        <w:rPr>
          <w:rFonts w:ascii="Times New Roman" w:hAnsi="Times New Roman"/>
          <w:sz w:val="28"/>
          <w:szCs w:val="28"/>
        </w:rPr>
        <w:t xml:space="preserve"> Образовать комиссию по соблюдению требований к служебному поведению</w:t>
      </w:r>
      <w:r w:rsidRPr="006903DA">
        <w:rPr>
          <w:rFonts w:ascii="Times New Roman" w:hAnsi="Times New Roman"/>
          <w:sz w:val="28"/>
          <w:szCs w:val="28"/>
        </w:rPr>
        <w:t xml:space="preserve">и урегулированию конфликта интересов </w:t>
      </w:r>
      <w:r>
        <w:rPr>
          <w:rFonts w:ascii="Times New Roman" w:hAnsi="Times New Roman"/>
          <w:sz w:val="28"/>
          <w:szCs w:val="28"/>
        </w:rPr>
        <w:t>в</w:t>
      </w:r>
      <w:r w:rsidR="00D0568F">
        <w:rPr>
          <w:rFonts w:ascii="Times New Roman" w:hAnsi="Times New Roman"/>
          <w:sz w:val="28"/>
          <w:szCs w:val="28"/>
        </w:rPr>
        <w:t xml:space="preserve"> А</w:t>
      </w:r>
      <w:r w:rsidRPr="006903DA">
        <w:rPr>
          <w:rFonts w:ascii="Times New Roman" w:hAnsi="Times New Roman"/>
          <w:sz w:val="28"/>
          <w:szCs w:val="28"/>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 Курской области</w:t>
      </w:r>
      <w:r>
        <w:rPr>
          <w:rFonts w:ascii="Times New Roman" w:hAnsi="Times New Roman"/>
          <w:sz w:val="28"/>
          <w:szCs w:val="28"/>
        </w:rPr>
        <w:t>.</w:t>
      </w:r>
    </w:p>
    <w:p w:rsidR="006F7CC4" w:rsidRDefault="006F7CC4" w:rsidP="006A4379">
      <w:pPr>
        <w:spacing w:after="0" w:line="240" w:lineRule="auto"/>
        <w:ind w:firstLine="720"/>
        <w:jc w:val="both"/>
        <w:rPr>
          <w:rFonts w:ascii="Times New Roman" w:hAnsi="Times New Roman"/>
          <w:sz w:val="28"/>
          <w:szCs w:val="28"/>
        </w:rPr>
      </w:pPr>
    </w:p>
    <w:p w:rsidR="006F7CC4" w:rsidRPr="006903DA" w:rsidRDefault="006F7CC4" w:rsidP="006A4379">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6903DA">
        <w:rPr>
          <w:rFonts w:ascii="Times New Roman" w:hAnsi="Times New Roman"/>
          <w:sz w:val="28"/>
          <w:szCs w:val="28"/>
        </w:rPr>
        <w:t xml:space="preserve">Утвердить </w:t>
      </w:r>
      <w:r>
        <w:rPr>
          <w:rFonts w:ascii="Times New Roman" w:hAnsi="Times New Roman"/>
          <w:sz w:val="28"/>
          <w:szCs w:val="28"/>
        </w:rPr>
        <w:t xml:space="preserve">прилагаемые </w:t>
      </w:r>
      <w:r w:rsidRPr="006903DA">
        <w:rPr>
          <w:rFonts w:ascii="Times New Roman" w:hAnsi="Times New Roman"/>
          <w:sz w:val="28"/>
          <w:szCs w:val="28"/>
        </w:rPr>
        <w:t>Положение о комиссии по соблюдению требований к служебному поведению и урегулированию конфликта ин</w:t>
      </w:r>
      <w:r w:rsidR="00FE2CE5">
        <w:rPr>
          <w:rFonts w:ascii="Times New Roman" w:hAnsi="Times New Roman"/>
          <w:sz w:val="28"/>
          <w:szCs w:val="28"/>
        </w:rPr>
        <w:t>тересов муниципальных служащих А</w:t>
      </w:r>
      <w:r w:rsidRPr="006903DA">
        <w:rPr>
          <w:rFonts w:ascii="Times New Roman" w:hAnsi="Times New Roman"/>
          <w:sz w:val="28"/>
          <w:szCs w:val="28"/>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Pr>
          <w:rFonts w:ascii="Times New Roman" w:hAnsi="Times New Roman"/>
          <w:sz w:val="28"/>
          <w:szCs w:val="28"/>
        </w:rPr>
        <w:t xml:space="preserve"> и ее состав</w:t>
      </w:r>
      <w:r w:rsidRPr="006903DA">
        <w:rPr>
          <w:rFonts w:ascii="Times New Roman" w:hAnsi="Times New Roman"/>
          <w:sz w:val="28"/>
          <w:szCs w:val="28"/>
        </w:rPr>
        <w:t>.</w:t>
      </w:r>
    </w:p>
    <w:p w:rsidR="006F7CC4" w:rsidRPr="006903DA" w:rsidRDefault="006F7CC4" w:rsidP="006A4379">
      <w:pPr>
        <w:spacing w:after="0" w:line="240" w:lineRule="auto"/>
        <w:ind w:firstLine="720"/>
        <w:jc w:val="both"/>
        <w:rPr>
          <w:rFonts w:ascii="Times New Roman" w:hAnsi="Times New Roman"/>
          <w:sz w:val="28"/>
          <w:szCs w:val="28"/>
        </w:rPr>
      </w:pPr>
    </w:p>
    <w:p w:rsidR="006F7CC4" w:rsidRPr="006903DA" w:rsidRDefault="006F7CC4" w:rsidP="006A4379">
      <w:pPr>
        <w:spacing w:after="0" w:line="240" w:lineRule="auto"/>
        <w:jc w:val="both"/>
        <w:rPr>
          <w:rFonts w:ascii="Times New Roman" w:hAnsi="Times New Roman"/>
          <w:sz w:val="28"/>
          <w:szCs w:val="28"/>
        </w:rPr>
      </w:pPr>
      <w:r w:rsidRPr="006903DA">
        <w:rPr>
          <w:rFonts w:ascii="Times New Roman" w:hAnsi="Times New Roman"/>
          <w:iCs/>
          <w:sz w:val="28"/>
          <w:szCs w:val="28"/>
        </w:rPr>
        <w:t>3.</w:t>
      </w:r>
      <w:r w:rsidRPr="006903DA">
        <w:rPr>
          <w:rFonts w:ascii="Times New Roman" w:hAnsi="Times New Roman"/>
          <w:sz w:val="28"/>
          <w:szCs w:val="28"/>
        </w:rPr>
        <w:t>Признать</w:t>
      </w:r>
      <w:r w:rsidR="00FE2CE5">
        <w:rPr>
          <w:rFonts w:ascii="Times New Roman" w:hAnsi="Times New Roman"/>
          <w:sz w:val="28"/>
          <w:szCs w:val="28"/>
        </w:rPr>
        <w:t xml:space="preserve"> утратившим силу постановление А</w:t>
      </w:r>
      <w:r w:rsidRPr="006903DA">
        <w:rPr>
          <w:rFonts w:ascii="Times New Roman" w:hAnsi="Times New Roman"/>
          <w:sz w:val="28"/>
          <w:szCs w:val="28"/>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6903DA">
        <w:rPr>
          <w:rFonts w:ascii="Times New Roman" w:hAnsi="Times New Roman"/>
          <w:sz w:val="28"/>
          <w:szCs w:val="28"/>
        </w:rPr>
        <w:t xml:space="preserve"> от</w:t>
      </w:r>
      <w:r w:rsidR="004B04C8">
        <w:rPr>
          <w:rFonts w:ascii="Times New Roman" w:hAnsi="Times New Roman"/>
          <w:sz w:val="28"/>
          <w:szCs w:val="28"/>
        </w:rPr>
        <w:t xml:space="preserve"> 28</w:t>
      </w:r>
      <w:r>
        <w:rPr>
          <w:rFonts w:ascii="Times New Roman" w:hAnsi="Times New Roman"/>
          <w:sz w:val="28"/>
          <w:szCs w:val="28"/>
        </w:rPr>
        <w:t>.0</w:t>
      </w:r>
      <w:r w:rsidR="004B04C8">
        <w:rPr>
          <w:rFonts w:ascii="Times New Roman" w:hAnsi="Times New Roman"/>
          <w:sz w:val="28"/>
          <w:szCs w:val="28"/>
        </w:rPr>
        <w:t>3</w:t>
      </w:r>
      <w:r>
        <w:rPr>
          <w:rFonts w:ascii="Times New Roman" w:hAnsi="Times New Roman"/>
          <w:sz w:val="28"/>
          <w:szCs w:val="28"/>
        </w:rPr>
        <w:t>.2016 г.</w:t>
      </w:r>
      <w:r w:rsidRPr="006903DA">
        <w:rPr>
          <w:rFonts w:ascii="Times New Roman" w:hAnsi="Times New Roman"/>
          <w:sz w:val="28"/>
          <w:szCs w:val="28"/>
        </w:rPr>
        <w:t xml:space="preserve"> № </w:t>
      </w:r>
      <w:r w:rsidR="00FE2CE5">
        <w:rPr>
          <w:rFonts w:ascii="Times New Roman" w:hAnsi="Times New Roman"/>
          <w:sz w:val="28"/>
          <w:szCs w:val="28"/>
        </w:rPr>
        <w:t>27</w:t>
      </w:r>
      <w:r w:rsidR="004B04C8">
        <w:rPr>
          <w:rFonts w:ascii="Times New Roman" w:hAnsi="Times New Roman"/>
          <w:sz w:val="28"/>
          <w:szCs w:val="28"/>
        </w:rPr>
        <w:t xml:space="preserve"> </w:t>
      </w:r>
      <w:r w:rsidR="001A0C9D">
        <w:rPr>
          <w:rFonts w:ascii="Times New Roman" w:hAnsi="Times New Roman"/>
          <w:sz w:val="28"/>
          <w:szCs w:val="28"/>
        </w:rPr>
        <w:t xml:space="preserve">«Об утверждении Положения о </w:t>
      </w:r>
      <w:r w:rsidRPr="006F7CC4">
        <w:rPr>
          <w:rFonts w:ascii="Times New Roman" w:hAnsi="Times New Roman"/>
          <w:sz w:val="28"/>
          <w:szCs w:val="28"/>
        </w:rPr>
        <w:t>комиссии по соблюдению требований к служебному по</w:t>
      </w:r>
      <w:r w:rsidR="001A0C9D">
        <w:rPr>
          <w:rFonts w:ascii="Times New Roman" w:hAnsi="Times New Roman"/>
          <w:sz w:val="28"/>
          <w:szCs w:val="28"/>
        </w:rPr>
        <w:t>ведению муниципальных служащих А</w:t>
      </w:r>
      <w:r w:rsidRPr="006F7CC4">
        <w:rPr>
          <w:rFonts w:ascii="Times New Roman" w:hAnsi="Times New Roman"/>
          <w:sz w:val="28"/>
          <w:szCs w:val="28"/>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6F7CC4">
        <w:rPr>
          <w:rFonts w:ascii="Times New Roman" w:hAnsi="Times New Roman"/>
          <w:sz w:val="28"/>
          <w:szCs w:val="28"/>
        </w:rPr>
        <w:t xml:space="preserve"> и урегулир</w:t>
      </w:r>
      <w:r w:rsidR="006A4379">
        <w:rPr>
          <w:rFonts w:ascii="Times New Roman" w:hAnsi="Times New Roman"/>
          <w:sz w:val="28"/>
          <w:szCs w:val="28"/>
        </w:rPr>
        <w:t>ованию конфликта интересов»</w:t>
      </w:r>
      <w:r w:rsidRPr="006903DA">
        <w:rPr>
          <w:rFonts w:ascii="Times New Roman" w:hAnsi="Times New Roman"/>
          <w:sz w:val="28"/>
          <w:szCs w:val="28"/>
        </w:rPr>
        <w:t>.</w:t>
      </w:r>
    </w:p>
    <w:p w:rsidR="00D0568F" w:rsidRDefault="00D0568F" w:rsidP="006A4379">
      <w:pPr>
        <w:spacing w:after="0" w:line="240" w:lineRule="auto"/>
        <w:ind w:firstLine="708"/>
        <w:jc w:val="both"/>
        <w:rPr>
          <w:rFonts w:ascii="Times New Roman" w:hAnsi="Times New Roman"/>
          <w:sz w:val="28"/>
          <w:szCs w:val="28"/>
        </w:rPr>
      </w:pPr>
    </w:p>
    <w:p w:rsidR="006F7CC4" w:rsidRPr="006903DA" w:rsidRDefault="006F7CC4" w:rsidP="006A4379">
      <w:pPr>
        <w:spacing w:after="0" w:line="240" w:lineRule="auto"/>
        <w:ind w:firstLine="708"/>
        <w:jc w:val="both"/>
        <w:rPr>
          <w:rFonts w:ascii="Times New Roman" w:hAnsi="Times New Roman"/>
          <w:sz w:val="28"/>
          <w:szCs w:val="28"/>
        </w:rPr>
      </w:pPr>
      <w:r w:rsidRPr="006903DA">
        <w:rPr>
          <w:rFonts w:ascii="Times New Roman" w:hAnsi="Times New Roman"/>
          <w:sz w:val="28"/>
          <w:szCs w:val="28"/>
        </w:rPr>
        <w:lastRenderedPageBreak/>
        <w:t>4.Настоящее постановление обнародовать в специальных местах обнародования и разместить на официальном сайте в сети Интернет.</w:t>
      </w:r>
    </w:p>
    <w:p w:rsidR="006A4379" w:rsidRDefault="006A4379" w:rsidP="006A4379">
      <w:pPr>
        <w:spacing w:after="0" w:line="240" w:lineRule="auto"/>
        <w:ind w:firstLine="720"/>
        <w:jc w:val="both"/>
        <w:rPr>
          <w:rFonts w:ascii="Times New Roman" w:hAnsi="Times New Roman"/>
          <w:sz w:val="28"/>
          <w:szCs w:val="28"/>
        </w:rPr>
      </w:pPr>
      <w:bookmarkStart w:id="1" w:name="sub_2"/>
      <w:bookmarkEnd w:id="0"/>
    </w:p>
    <w:p w:rsidR="006F7CC4" w:rsidRPr="006903DA" w:rsidRDefault="006F7CC4" w:rsidP="006A4379">
      <w:pPr>
        <w:spacing w:after="0" w:line="240" w:lineRule="auto"/>
        <w:ind w:firstLine="720"/>
        <w:jc w:val="both"/>
        <w:rPr>
          <w:rFonts w:ascii="Times New Roman" w:hAnsi="Times New Roman"/>
          <w:sz w:val="28"/>
          <w:szCs w:val="28"/>
        </w:rPr>
      </w:pPr>
      <w:r w:rsidRPr="006903DA">
        <w:rPr>
          <w:rFonts w:ascii="Times New Roman" w:hAnsi="Times New Roman"/>
          <w:sz w:val="28"/>
          <w:szCs w:val="28"/>
        </w:rPr>
        <w:t>5. Настоящее постановление вступает в силу со дня официального обнародования.</w:t>
      </w:r>
    </w:p>
    <w:p w:rsidR="006A4379" w:rsidRDefault="006A4379" w:rsidP="006A4379">
      <w:pPr>
        <w:spacing w:after="0" w:line="240" w:lineRule="auto"/>
        <w:ind w:firstLine="720"/>
        <w:jc w:val="both"/>
        <w:rPr>
          <w:rFonts w:ascii="Times New Roman" w:hAnsi="Times New Roman"/>
          <w:sz w:val="28"/>
          <w:szCs w:val="28"/>
        </w:rPr>
      </w:pPr>
      <w:bookmarkStart w:id="2" w:name="sub_4"/>
      <w:bookmarkEnd w:id="1"/>
    </w:p>
    <w:p w:rsidR="006F7CC4" w:rsidRPr="006903DA" w:rsidRDefault="006F7CC4" w:rsidP="006A4379">
      <w:pPr>
        <w:spacing w:after="0" w:line="240" w:lineRule="auto"/>
        <w:ind w:firstLine="720"/>
        <w:jc w:val="both"/>
        <w:rPr>
          <w:rFonts w:ascii="Times New Roman" w:hAnsi="Times New Roman"/>
          <w:sz w:val="28"/>
          <w:szCs w:val="28"/>
        </w:rPr>
      </w:pPr>
      <w:r w:rsidRPr="006903DA">
        <w:rPr>
          <w:rFonts w:ascii="Times New Roman" w:hAnsi="Times New Roman"/>
          <w:sz w:val="28"/>
          <w:szCs w:val="28"/>
        </w:rPr>
        <w:t xml:space="preserve">6. Контроль за исполнением настоящего постановления </w:t>
      </w:r>
      <w:bookmarkEnd w:id="2"/>
      <w:r w:rsidRPr="006903DA">
        <w:rPr>
          <w:rFonts w:ascii="Times New Roman" w:hAnsi="Times New Roman"/>
          <w:sz w:val="28"/>
          <w:szCs w:val="28"/>
        </w:rPr>
        <w:t>оставляю за собой.</w:t>
      </w:r>
    </w:p>
    <w:p w:rsidR="006F7CC4" w:rsidRDefault="006F7CC4" w:rsidP="006A4379">
      <w:pPr>
        <w:spacing w:after="0" w:line="240" w:lineRule="auto"/>
        <w:ind w:firstLine="720"/>
        <w:jc w:val="both"/>
        <w:rPr>
          <w:rFonts w:ascii="Times New Roman" w:hAnsi="Times New Roman"/>
          <w:sz w:val="28"/>
          <w:szCs w:val="28"/>
        </w:rPr>
      </w:pPr>
    </w:p>
    <w:p w:rsidR="00D0568F" w:rsidRDefault="00D0568F" w:rsidP="006A4379">
      <w:pPr>
        <w:spacing w:after="0" w:line="240" w:lineRule="auto"/>
        <w:ind w:firstLine="720"/>
        <w:jc w:val="both"/>
        <w:rPr>
          <w:rFonts w:ascii="Times New Roman" w:hAnsi="Times New Roman"/>
          <w:sz w:val="28"/>
          <w:szCs w:val="28"/>
        </w:rPr>
      </w:pPr>
    </w:p>
    <w:p w:rsidR="00D0568F" w:rsidRDefault="00D0568F" w:rsidP="006A4379">
      <w:pPr>
        <w:spacing w:after="0" w:line="240" w:lineRule="auto"/>
        <w:ind w:firstLine="720"/>
        <w:jc w:val="both"/>
        <w:rPr>
          <w:rFonts w:ascii="Times New Roman" w:hAnsi="Times New Roman"/>
          <w:sz w:val="28"/>
          <w:szCs w:val="28"/>
        </w:rPr>
      </w:pPr>
    </w:p>
    <w:p w:rsidR="00D0568F" w:rsidRDefault="00D0568F" w:rsidP="006A4379">
      <w:pPr>
        <w:spacing w:after="0" w:line="240" w:lineRule="auto"/>
        <w:ind w:firstLine="720"/>
        <w:jc w:val="both"/>
        <w:rPr>
          <w:rFonts w:ascii="Times New Roman" w:hAnsi="Times New Roman"/>
          <w:sz w:val="28"/>
          <w:szCs w:val="28"/>
        </w:rPr>
      </w:pPr>
    </w:p>
    <w:p w:rsidR="00D0568F" w:rsidRDefault="00D0568F" w:rsidP="006A4379">
      <w:pPr>
        <w:spacing w:after="0" w:line="240" w:lineRule="auto"/>
        <w:ind w:firstLine="720"/>
        <w:jc w:val="both"/>
        <w:rPr>
          <w:rFonts w:ascii="Times New Roman" w:hAnsi="Times New Roman"/>
          <w:sz w:val="28"/>
          <w:szCs w:val="28"/>
        </w:rPr>
      </w:pPr>
    </w:p>
    <w:p w:rsidR="00D0568F" w:rsidRDefault="00D0568F" w:rsidP="006A4379">
      <w:pPr>
        <w:spacing w:after="0" w:line="240" w:lineRule="auto"/>
        <w:ind w:firstLine="720"/>
        <w:jc w:val="both"/>
        <w:rPr>
          <w:rFonts w:ascii="Times New Roman" w:hAnsi="Times New Roman"/>
          <w:sz w:val="28"/>
          <w:szCs w:val="28"/>
        </w:rPr>
      </w:pPr>
    </w:p>
    <w:p w:rsidR="006F7CC4" w:rsidRPr="006903DA" w:rsidRDefault="006F7CC4" w:rsidP="006A4379">
      <w:pPr>
        <w:spacing w:after="0" w:line="240" w:lineRule="auto"/>
        <w:ind w:firstLine="720"/>
        <w:jc w:val="both"/>
        <w:rPr>
          <w:rFonts w:ascii="Times New Roman" w:hAnsi="Times New Roman"/>
          <w:sz w:val="28"/>
          <w:szCs w:val="28"/>
        </w:rPr>
      </w:pPr>
    </w:p>
    <w:p w:rsidR="006F7CC4" w:rsidRDefault="00045A7B" w:rsidP="006A4379">
      <w:pPr>
        <w:spacing w:after="0" w:line="240" w:lineRule="auto"/>
        <w:jc w:val="both"/>
        <w:rPr>
          <w:rFonts w:ascii="Times New Roman" w:hAnsi="Times New Roman"/>
          <w:sz w:val="28"/>
          <w:szCs w:val="28"/>
        </w:rPr>
      </w:pPr>
      <w:bookmarkStart w:id="3" w:name="sub_1000"/>
      <w:r>
        <w:rPr>
          <w:rFonts w:ascii="Times New Roman" w:hAnsi="Times New Roman"/>
          <w:sz w:val="28"/>
          <w:szCs w:val="28"/>
        </w:rPr>
        <w:t xml:space="preserve">Глава </w:t>
      </w:r>
      <w:proofErr w:type="spellStart"/>
      <w:r w:rsidR="00FE2CE5">
        <w:rPr>
          <w:rFonts w:ascii="Times New Roman" w:hAnsi="Times New Roman"/>
          <w:sz w:val="28"/>
          <w:szCs w:val="28"/>
        </w:rPr>
        <w:t>Ольховатского</w:t>
      </w:r>
      <w:proofErr w:type="spellEnd"/>
      <w:r>
        <w:rPr>
          <w:rFonts w:ascii="Times New Roman" w:hAnsi="Times New Roman"/>
          <w:sz w:val="28"/>
          <w:szCs w:val="28"/>
        </w:rPr>
        <w:t xml:space="preserve"> сельсовета</w:t>
      </w:r>
    </w:p>
    <w:p w:rsidR="00045A7B" w:rsidRDefault="00045A7B" w:rsidP="006A4379">
      <w:pPr>
        <w:spacing w:after="0" w:line="240" w:lineRule="auto"/>
        <w:jc w:val="both"/>
        <w:rPr>
          <w:rFonts w:ascii="Times New Roman" w:hAnsi="Times New Roman"/>
          <w:sz w:val="28"/>
          <w:szCs w:val="28"/>
        </w:rPr>
      </w:pPr>
      <w:proofErr w:type="spellStart"/>
      <w:r>
        <w:rPr>
          <w:rFonts w:ascii="Times New Roman" w:hAnsi="Times New Roman"/>
          <w:sz w:val="28"/>
          <w:szCs w:val="28"/>
        </w:rPr>
        <w:t>Поныровского</w:t>
      </w:r>
      <w:proofErr w:type="spellEnd"/>
      <w:r>
        <w:rPr>
          <w:rFonts w:ascii="Times New Roman" w:hAnsi="Times New Roman"/>
          <w:sz w:val="28"/>
          <w:szCs w:val="28"/>
        </w:rPr>
        <w:t xml:space="preserve"> района Курской области                           </w:t>
      </w:r>
      <w:r w:rsidR="00FE2CE5">
        <w:rPr>
          <w:rFonts w:ascii="Times New Roman" w:hAnsi="Times New Roman"/>
          <w:sz w:val="28"/>
          <w:szCs w:val="28"/>
        </w:rPr>
        <w:t xml:space="preserve">В.В. </w:t>
      </w:r>
      <w:proofErr w:type="spellStart"/>
      <w:r w:rsidR="00FE2CE5">
        <w:rPr>
          <w:rFonts w:ascii="Times New Roman" w:hAnsi="Times New Roman"/>
          <w:sz w:val="28"/>
          <w:szCs w:val="28"/>
        </w:rPr>
        <w:t>Кофанов</w:t>
      </w:r>
      <w:proofErr w:type="spellEnd"/>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Default="00045A7B" w:rsidP="006A4379">
      <w:pPr>
        <w:spacing w:after="0" w:line="240" w:lineRule="auto"/>
        <w:jc w:val="both"/>
        <w:rPr>
          <w:rFonts w:ascii="Times New Roman" w:hAnsi="Times New Roman"/>
          <w:sz w:val="28"/>
          <w:szCs w:val="28"/>
        </w:rPr>
      </w:pPr>
    </w:p>
    <w:p w:rsidR="00045A7B" w:rsidRPr="006903DA" w:rsidRDefault="00045A7B" w:rsidP="006A4379">
      <w:pPr>
        <w:spacing w:after="0" w:line="240" w:lineRule="auto"/>
        <w:jc w:val="both"/>
        <w:rPr>
          <w:rStyle w:val="a7"/>
          <w:rFonts w:ascii="Times New Roman" w:hAnsi="Times New Roman"/>
          <w:bCs/>
          <w:sz w:val="28"/>
          <w:szCs w:val="28"/>
        </w:rPr>
      </w:pPr>
    </w:p>
    <w:bookmarkEnd w:id="3"/>
    <w:p w:rsidR="001A0C9D" w:rsidRDefault="00045A7B" w:rsidP="006A4379">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1A0C9D" w:rsidRDefault="001A0C9D" w:rsidP="006A4379">
      <w:pPr>
        <w:pStyle w:val="1"/>
        <w:spacing w:before="0" w:after="0"/>
        <w:rPr>
          <w:rFonts w:ascii="Times New Roman" w:hAnsi="Times New Roman" w:cs="Times New Roman"/>
          <w:b w:val="0"/>
          <w:color w:val="auto"/>
          <w:sz w:val="28"/>
          <w:szCs w:val="28"/>
        </w:rPr>
      </w:pPr>
    </w:p>
    <w:p w:rsidR="001A0C9D" w:rsidRDefault="001A0C9D" w:rsidP="006A4379">
      <w:pPr>
        <w:pStyle w:val="1"/>
        <w:spacing w:before="0" w:after="0"/>
        <w:rPr>
          <w:rFonts w:ascii="Times New Roman" w:hAnsi="Times New Roman" w:cs="Times New Roman"/>
          <w:b w:val="0"/>
          <w:color w:val="auto"/>
          <w:sz w:val="28"/>
          <w:szCs w:val="28"/>
        </w:rPr>
      </w:pPr>
    </w:p>
    <w:p w:rsidR="001A0C9D" w:rsidRDefault="001A0C9D" w:rsidP="006A4379">
      <w:pPr>
        <w:pStyle w:val="1"/>
        <w:spacing w:before="0" w:after="0"/>
        <w:rPr>
          <w:rFonts w:ascii="Times New Roman" w:hAnsi="Times New Roman" w:cs="Times New Roman"/>
          <w:b w:val="0"/>
          <w:color w:val="auto"/>
          <w:sz w:val="28"/>
          <w:szCs w:val="28"/>
        </w:rPr>
      </w:pPr>
    </w:p>
    <w:p w:rsidR="001A0C9D" w:rsidRDefault="001A0C9D" w:rsidP="006A4379">
      <w:pPr>
        <w:pStyle w:val="1"/>
        <w:spacing w:before="0" w:after="0"/>
        <w:rPr>
          <w:rFonts w:ascii="Times New Roman" w:hAnsi="Times New Roman" w:cs="Times New Roman"/>
          <w:b w:val="0"/>
          <w:color w:val="auto"/>
          <w:sz w:val="28"/>
          <w:szCs w:val="28"/>
        </w:rPr>
      </w:pPr>
    </w:p>
    <w:p w:rsidR="001A0C9D" w:rsidRDefault="001A0C9D" w:rsidP="006A4379">
      <w:pPr>
        <w:pStyle w:val="1"/>
        <w:spacing w:before="0" w:after="0"/>
        <w:rPr>
          <w:rFonts w:ascii="Times New Roman" w:hAnsi="Times New Roman" w:cs="Times New Roman"/>
          <w:b w:val="0"/>
          <w:color w:val="auto"/>
          <w:sz w:val="28"/>
          <w:szCs w:val="28"/>
        </w:rPr>
      </w:pPr>
    </w:p>
    <w:p w:rsidR="001A0C9D" w:rsidRDefault="001A0C9D" w:rsidP="006A4379">
      <w:pPr>
        <w:pStyle w:val="1"/>
        <w:spacing w:before="0" w:after="0"/>
        <w:rPr>
          <w:rFonts w:ascii="Times New Roman" w:hAnsi="Times New Roman" w:cs="Times New Roman"/>
          <w:b w:val="0"/>
          <w:color w:val="auto"/>
          <w:sz w:val="28"/>
          <w:szCs w:val="28"/>
        </w:rPr>
      </w:pPr>
    </w:p>
    <w:p w:rsidR="006F7CC4" w:rsidRPr="006A4379" w:rsidRDefault="001A0C9D" w:rsidP="006A4379">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 xml:space="preserve">                                                                           </w:t>
      </w:r>
      <w:r w:rsidR="006A4379" w:rsidRPr="006A4379">
        <w:rPr>
          <w:rFonts w:ascii="Times New Roman" w:hAnsi="Times New Roman" w:cs="Times New Roman"/>
          <w:b w:val="0"/>
          <w:color w:val="auto"/>
          <w:sz w:val="28"/>
          <w:szCs w:val="28"/>
        </w:rPr>
        <w:t>Утверждено</w:t>
      </w:r>
    </w:p>
    <w:p w:rsidR="006A4379" w:rsidRDefault="006A4379" w:rsidP="006A437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п</w:t>
      </w:r>
      <w:r w:rsidRPr="006A4379">
        <w:rPr>
          <w:rFonts w:ascii="Times New Roman" w:hAnsi="Times New Roman"/>
          <w:sz w:val="28"/>
          <w:szCs w:val="28"/>
          <w:lang w:eastAsia="ru-RU"/>
        </w:rPr>
        <w:t>остановлением</w:t>
      </w:r>
    </w:p>
    <w:p w:rsidR="00045A7B" w:rsidRDefault="006A4379" w:rsidP="006A437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Администрации </w:t>
      </w:r>
      <w:proofErr w:type="spellStart"/>
      <w:r w:rsidR="00FE2CE5">
        <w:rPr>
          <w:rFonts w:ascii="Times New Roman" w:hAnsi="Times New Roman"/>
          <w:sz w:val="28"/>
          <w:szCs w:val="28"/>
          <w:lang w:eastAsia="ru-RU"/>
        </w:rPr>
        <w:t>Ольховатского</w:t>
      </w:r>
      <w:proofErr w:type="spellEnd"/>
    </w:p>
    <w:p w:rsidR="006A4379" w:rsidRDefault="004B04C8" w:rsidP="006A437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сельсовета Поныровского района</w:t>
      </w:r>
    </w:p>
    <w:p w:rsidR="006A4379" w:rsidRPr="006A4379" w:rsidRDefault="006A4379" w:rsidP="006A4379">
      <w:pPr>
        <w:spacing w:after="0" w:line="240" w:lineRule="auto"/>
        <w:jc w:val="right"/>
        <w:rPr>
          <w:lang w:eastAsia="ru-RU"/>
        </w:rPr>
      </w:pPr>
      <w:r>
        <w:rPr>
          <w:rFonts w:ascii="Times New Roman" w:hAnsi="Times New Roman"/>
          <w:sz w:val="28"/>
          <w:szCs w:val="28"/>
          <w:lang w:eastAsia="ru-RU"/>
        </w:rPr>
        <w:t>от 0</w:t>
      </w:r>
      <w:r w:rsidR="00045A7B">
        <w:rPr>
          <w:rFonts w:ascii="Times New Roman" w:hAnsi="Times New Roman"/>
          <w:sz w:val="28"/>
          <w:szCs w:val="28"/>
          <w:lang w:eastAsia="ru-RU"/>
        </w:rPr>
        <w:t>6</w:t>
      </w:r>
      <w:r>
        <w:rPr>
          <w:rFonts w:ascii="Times New Roman" w:hAnsi="Times New Roman"/>
          <w:sz w:val="28"/>
          <w:szCs w:val="28"/>
          <w:lang w:eastAsia="ru-RU"/>
        </w:rPr>
        <w:t xml:space="preserve"> декабря 2017 года № </w:t>
      </w:r>
      <w:r w:rsidR="001A0C9D">
        <w:rPr>
          <w:rFonts w:ascii="Times New Roman" w:hAnsi="Times New Roman"/>
          <w:sz w:val="28"/>
          <w:szCs w:val="28"/>
          <w:lang w:eastAsia="ru-RU"/>
        </w:rPr>
        <w:t>38</w:t>
      </w:r>
    </w:p>
    <w:p w:rsidR="006A4379" w:rsidRDefault="006A4379" w:rsidP="006A4379">
      <w:pPr>
        <w:pStyle w:val="1"/>
        <w:spacing w:before="0" w:after="0"/>
        <w:rPr>
          <w:rFonts w:ascii="Times New Roman" w:hAnsi="Times New Roman" w:cs="Times New Roman"/>
          <w:b w:val="0"/>
          <w:color w:val="auto"/>
          <w:sz w:val="28"/>
          <w:szCs w:val="28"/>
        </w:rPr>
      </w:pPr>
    </w:p>
    <w:p w:rsidR="006A4379" w:rsidRDefault="006A4379" w:rsidP="006A4379">
      <w:pPr>
        <w:pStyle w:val="1"/>
        <w:spacing w:before="0" w:after="0"/>
        <w:rPr>
          <w:rFonts w:ascii="Times New Roman" w:hAnsi="Times New Roman" w:cs="Times New Roman"/>
          <w:b w:val="0"/>
          <w:color w:val="auto"/>
          <w:sz w:val="28"/>
          <w:szCs w:val="28"/>
        </w:rPr>
      </w:pPr>
    </w:p>
    <w:p w:rsidR="006F7CC4" w:rsidRPr="006A4379" w:rsidRDefault="006F7CC4" w:rsidP="006A4379">
      <w:pPr>
        <w:pStyle w:val="1"/>
        <w:spacing w:before="0" w:after="0"/>
        <w:rPr>
          <w:rFonts w:ascii="Times New Roman" w:hAnsi="Times New Roman" w:cs="Times New Roman"/>
          <w:color w:val="auto"/>
          <w:sz w:val="28"/>
          <w:szCs w:val="28"/>
        </w:rPr>
      </w:pPr>
      <w:r w:rsidRPr="006A4379">
        <w:rPr>
          <w:rFonts w:ascii="Times New Roman" w:hAnsi="Times New Roman" w:cs="Times New Roman"/>
          <w:color w:val="auto"/>
          <w:sz w:val="28"/>
          <w:szCs w:val="28"/>
        </w:rPr>
        <w:t>Положение</w:t>
      </w:r>
    </w:p>
    <w:p w:rsidR="006F7CC4" w:rsidRPr="006A4379" w:rsidRDefault="006F7CC4" w:rsidP="006A4379">
      <w:pPr>
        <w:pStyle w:val="1"/>
        <w:spacing w:before="0" w:after="0"/>
        <w:rPr>
          <w:rFonts w:ascii="Times New Roman" w:hAnsi="Times New Roman" w:cs="Times New Roman"/>
          <w:color w:val="auto"/>
          <w:sz w:val="28"/>
          <w:szCs w:val="28"/>
        </w:rPr>
      </w:pPr>
      <w:r w:rsidRPr="006A4379">
        <w:rPr>
          <w:rFonts w:ascii="Times New Roman" w:hAnsi="Times New Roman" w:cs="Times New Roman"/>
          <w:color w:val="auto"/>
          <w:sz w:val="28"/>
          <w:szCs w:val="28"/>
        </w:rPr>
        <w:t xml:space="preserve">о комиссии по соблюдению требований к служебному поведению и урегулированию конфликта интересов муниципальных служащих </w:t>
      </w:r>
      <w:r w:rsidR="006A4379">
        <w:rPr>
          <w:rFonts w:ascii="Times New Roman" w:hAnsi="Times New Roman"/>
          <w:color w:val="auto"/>
          <w:sz w:val="28"/>
          <w:szCs w:val="28"/>
        </w:rPr>
        <w:t>А</w:t>
      </w:r>
      <w:r w:rsidRPr="006A4379">
        <w:rPr>
          <w:rFonts w:ascii="Times New Roman" w:hAnsi="Times New Roman"/>
          <w:color w:val="auto"/>
          <w:sz w:val="28"/>
          <w:szCs w:val="28"/>
        </w:rPr>
        <w:t xml:space="preserve">дминистрации </w:t>
      </w:r>
      <w:proofErr w:type="spellStart"/>
      <w:r w:rsidR="00FE2CE5">
        <w:rPr>
          <w:rFonts w:ascii="Times New Roman" w:hAnsi="Times New Roman"/>
          <w:color w:val="auto"/>
          <w:sz w:val="28"/>
          <w:szCs w:val="28"/>
        </w:rPr>
        <w:t>Ольховатского</w:t>
      </w:r>
      <w:proofErr w:type="spellEnd"/>
      <w:r w:rsidR="004B04C8">
        <w:rPr>
          <w:rFonts w:ascii="Times New Roman" w:hAnsi="Times New Roman"/>
          <w:color w:val="auto"/>
          <w:sz w:val="28"/>
          <w:szCs w:val="28"/>
        </w:rPr>
        <w:t xml:space="preserve"> сельсовета </w:t>
      </w:r>
      <w:proofErr w:type="spellStart"/>
      <w:r w:rsidR="004B04C8">
        <w:rPr>
          <w:rFonts w:ascii="Times New Roman" w:hAnsi="Times New Roman"/>
          <w:color w:val="auto"/>
          <w:sz w:val="28"/>
          <w:szCs w:val="28"/>
        </w:rPr>
        <w:t>Поныровского</w:t>
      </w:r>
      <w:proofErr w:type="spellEnd"/>
      <w:r w:rsidR="004B04C8">
        <w:rPr>
          <w:rFonts w:ascii="Times New Roman" w:hAnsi="Times New Roman"/>
          <w:color w:val="auto"/>
          <w:sz w:val="28"/>
          <w:szCs w:val="28"/>
        </w:rPr>
        <w:t xml:space="preserve"> района</w:t>
      </w:r>
    </w:p>
    <w:p w:rsidR="00863DFC" w:rsidRDefault="00863DFC" w:rsidP="00863DFC">
      <w:pPr>
        <w:spacing w:before="120" w:after="120" w:line="240" w:lineRule="auto"/>
        <w:ind w:firstLine="709"/>
        <w:jc w:val="center"/>
        <w:rPr>
          <w:rFonts w:ascii="Times New Roman" w:eastAsia="Times New Roman" w:hAnsi="Times New Roman"/>
          <w:sz w:val="24"/>
          <w:szCs w:val="24"/>
          <w:lang w:eastAsia="ru-RU"/>
        </w:rPr>
      </w:pPr>
      <w:bookmarkStart w:id="4" w:name="sub_1036"/>
    </w:p>
    <w:p w:rsid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1.Общие положения</w:t>
      </w:r>
    </w:p>
    <w:p w:rsidR="007D6D2C" w:rsidRPr="00863DFC" w:rsidRDefault="007D6D2C"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1.1 Настоящим Положением определяется порядок формирования и работы комиссии по соблюдению требований к служебному поведению муниципальных служащих и урегул</w:t>
      </w:r>
      <w:r>
        <w:rPr>
          <w:rFonts w:ascii="Times New Roman" w:eastAsia="Times New Roman" w:hAnsi="Times New Roman"/>
          <w:sz w:val="28"/>
          <w:szCs w:val="28"/>
          <w:lang w:eastAsia="ru-RU"/>
        </w:rPr>
        <w:t>ированию конфликта интересов в А</w:t>
      </w:r>
      <w:r w:rsidRPr="00863DFC">
        <w:rPr>
          <w:rFonts w:ascii="Times New Roman" w:eastAsia="Times New Roman" w:hAnsi="Times New Roman"/>
          <w:sz w:val="28"/>
          <w:szCs w:val="28"/>
          <w:lang w:eastAsia="ru-RU"/>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863DFC">
        <w:rPr>
          <w:rFonts w:ascii="Times New Roman" w:eastAsia="Times New Roman" w:hAnsi="Times New Roman"/>
          <w:sz w:val="28"/>
          <w:szCs w:val="28"/>
          <w:lang w:eastAsia="ru-RU"/>
        </w:rPr>
        <w:t xml:space="preserve"> в соответствии с требованиями Федерального закона от 25.12.2008г. № 273-ФЗ «О противодействии коррупции».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w:t>
      </w:r>
      <w:r>
        <w:rPr>
          <w:rFonts w:ascii="Times New Roman" w:eastAsia="Times New Roman" w:hAnsi="Times New Roman"/>
          <w:sz w:val="28"/>
          <w:szCs w:val="28"/>
          <w:lang w:eastAsia="ru-RU"/>
        </w:rPr>
        <w:t>Курской области</w:t>
      </w:r>
      <w:r w:rsidRPr="00863DFC">
        <w:rPr>
          <w:rFonts w:ascii="Times New Roman" w:eastAsia="Times New Roman" w:hAnsi="Times New Roman"/>
          <w:sz w:val="28"/>
          <w:szCs w:val="28"/>
          <w:lang w:eastAsia="ru-RU"/>
        </w:rPr>
        <w:t xml:space="preserve">, муниципальными правовыми актами органов местного самоуправления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863DFC">
        <w:rPr>
          <w:rFonts w:ascii="Times New Roman" w:eastAsia="Times New Roman" w:hAnsi="Times New Roman"/>
          <w:sz w:val="28"/>
          <w:szCs w:val="28"/>
          <w:lang w:eastAsia="ru-RU"/>
        </w:rPr>
        <w:t>, а также настоящим Положением.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1.3. Основной задаче</w:t>
      </w:r>
      <w:r>
        <w:rPr>
          <w:rFonts w:ascii="Times New Roman" w:eastAsia="Times New Roman" w:hAnsi="Times New Roman"/>
          <w:sz w:val="28"/>
          <w:szCs w:val="28"/>
          <w:lang w:eastAsia="ru-RU"/>
        </w:rPr>
        <w:t>й комиссии является содействие А</w:t>
      </w:r>
      <w:r w:rsidRPr="00863DFC">
        <w:rPr>
          <w:rFonts w:ascii="Times New Roman" w:eastAsia="Times New Roman" w:hAnsi="Times New Roman"/>
          <w:sz w:val="28"/>
          <w:szCs w:val="28"/>
          <w:lang w:eastAsia="ru-RU"/>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863DFC">
        <w:rPr>
          <w:rFonts w:ascii="Times New Roman" w:eastAsia="Times New Roman" w:hAnsi="Times New Roman"/>
          <w:sz w:val="28"/>
          <w:szCs w:val="28"/>
          <w:lang w:eastAsia="ru-RU"/>
        </w:rPr>
        <w:t>:</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в обеспечении соблюдения муниципальными служащими администрации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в осуществлении в А</w:t>
      </w:r>
      <w:r w:rsidRPr="00863DFC">
        <w:rPr>
          <w:rFonts w:ascii="Times New Roman" w:eastAsia="Times New Roman" w:hAnsi="Times New Roman"/>
          <w:sz w:val="28"/>
          <w:szCs w:val="28"/>
          <w:lang w:eastAsia="ru-RU"/>
        </w:rPr>
        <w:t>дминистрации</w:t>
      </w:r>
      <w:r>
        <w:rPr>
          <w:rFonts w:ascii="Times New Roman" w:eastAsia="Times New Roman" w:hAnsi="Times New Roman"/>
          <w:sz w:val="28"/>
          <w:szCs w:val="28"/>
          <w:lang w:eastAsia="ru-RU"/>
        </w:rPr>
        <w:t xml:space="preserve">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xml:space="preserve"> мер по предупреждению коррупции.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w:t>
      </w:r>
      <w:r>
        <w:rPr>
          <w:rFonts w:ascii="Times New Roman" w:eastAsia="Times New Roman" w:hAnsi="Times New Roman"/>
          <w:sz w:val="28"/>
          <w:szCs w:val="28"/>
          <w:lang w:eastAsia="ru-RU"/>
        </w:rPr>
        <w:t>жности муниципальной службы) в А</w:t>
      </w:r>
      <w:r w:rsidRPr="00863DFC">
        <w:rPr>
          <w:rFonts w:ascii="Times New Roman" w:eastAsia="Times New Roman" w:hAnsi="Times New Roman"/>
          <w:sz w:val="28"/>
          <w:szCs w:val="28"/>
          <w:lang w:eastAsia="ru-RU"/>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863DFC">
        <w:rPr>
          <w:rFonts w:ascii="Times New Roman" w:eastAsia="Times New Roman" w:hAnsi="Times New Roman"/>
          <w:sz w:val="28"/>
          <w:szCs w:val="28"/>
          <w:lang w:eastAsia="ru-RU"/>
        </w:rPr>
        <w:t>.</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lastRenderedPageBreak/>
        <w:t>1.5. Положение о комиссии и её сост</w:t>
      </w:r>
      <w:r>
        <w:rPr>
          <w:rFonts w:ascii="Times New Roman" w:eastAsia="Times New Roman" w:hAnsi="Times New Roman"/>
          <w:sz w:val="28"/>
          <w:szCs w:val="28"/>
          <w:lang w:eastAsia="ru-RU"/>
        </w:rPr>
        <w:t>ав утверждаются постановлением А</w:t>
      </w:r>
      <w:r w:rsidRPr="00863DFC">
        <w:rPr>
          <w:rFonts w:ascii="Times New Roman" w:eastAsia="Times New Roman" w:hAnsi="Times New Roman"/>
          <w:sz w:val="28"/>
          <w:szCs w:val="28"/>
          <w:lang w:eastAsia="ru-RU"/>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863DFC">
        <w:rPr>
          <w:rFonts w:ascii="Times New Roman" w:eastAsia="Times New Roman" w:hAnsi="Times New Roman"/>
          <w:sz w:val="28"/>
          <w:szCs w:val="28"/>
          <w:lang w:eastAsia="ru-RU"/>
        </w:rPr>
        <w:t>.</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1.6. В состав комиссии входят:</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Специалисты А</w:t>
      </w:r>
      <w:r w:rsidRPr="00863DFC">
        <w:rPr>
          <w:rFonts w:ascii="Times New Roman" w:eastAsia="Times New Roman" w:hAnsi="Times New Roman"/>
          <w:sz w:val="28"/>
          <w:szCs w:val="28"/>
          <w:lang w:eastAsia="ru-RU"/>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863DFC">
        <w:rPr>
          <w:rFonts w:ascii="Times New Roman" w:eastAsia="Times New Roman" w:hAnsi="Times New Roman"/>
          <w:sz w:val="28"/>
          <w:szCs w:val="28"/>
          <w:lang w:eastAsia="ru-RU"/>
        </w:rPr>
        <w:t xml:space="preserve">, депутаты </w:t>
      </w:r>
      <w:r>
        <w:rPr>
          <w:rFonts w:ascii="Times New Roman" w:eastAsia="Times New Roman" w:hAnsi="Times New Roman"/>
          <w:sz w:val="28"/>
          <w:szCs w:val="28"/>
          <w:lang w:eastAsia="ru-RU"/>
        </w:rPr>
        <w:t xml:space="preserve">Собрания депутатов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xml:space="preserve"> и представители общественности.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1.7. Число членов комиссии, не замещающих до</w:t>
      </w:r>
      <w:r>
        <w:rPr>
          <w:rFonts w:ascii="Times New Roman" w:eastAsia="Times New Roman" w:hAnsi="Times New Roman"/>
          <w:sz w:val="28"/>
          <w:szCs w:val="28"/>
          <w:lang w:eastAsia="ru-RU"/>
        </w:rPr>
        <w:t>лжности муниципальной службы в А</w:t>
      </w:r>
      <w:r w:rsidRPr="00863DFC">
        <w:rPr>
          <w:rFonts w:ascii="Times New Roman" w:eastAsia="Times New Roman" w:hAnsi="Times New Roman"/>
          <w:sz w:val="28"/>
          <w:szCs w:val="28"/>
          <w:lang w:eastAsia="ru-RU"/>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863DFC">
        <w:rPr>
          <w:rFonts w:ascii="Times New Roman" w:eastAsia="Times New Roman" w:hAnsi="Times New Roman"/>
          <w:sz w:val="28"/>
          <w:szCs w:val="28"/>
          <w:lang w:eastAsia="ru-RU"/>
        </w:rPr>
        <w:t>, должно составлять не менее одной четверти от общего числа членов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1.8. В заседаниях комиссии с правом совещательного голоса участвуют:</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w:t>
      </w:r>
      <w:r w:rsidR="00045A7B">
        <w:rPr>
          <w:rFonts w:ascii="Times New Roman" w:eastAsia="Times New Roman" w:hAnsi="Times New Roman"/>
          <w:sz w:val="28"/>
          <w:szCs w:val="28"/>
          <w:lang w:eastAsia="ru-RU"/>
        </w:rPr>
        <w:t xml:space="preserve"> </w:t>
      </w:r>
      <w:r w:rsidRPr="00863DFC">
        <w:rPr>
          <w:rFonts w:ascii="Times New Roman" w:eastAsia="Times New Roman" w:hAnsi="Times New Roman"/>
          <w:sz w:val="28"/>
          <w:szCs w:val="28"/>
          <w:lang w:eastAsia="ru-RU"/>
        </w:rP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и определяемые председателем комиссии два муници</w:t>
      </w:r>
      <w:r>
        <w:rPr>
          <w:rFonts w:ascii="Times New Roman" w:eastAsia="Times New Roman" w:hAnsi="Times New Roman"/>
          <w:sz w:val="28"/>
          <w:szCs w:val="28"/>
          <w:lang w:eastAsia="ru-RU"/>
        </w:rPr>
        <w:t>пальных служащих, замещающих в А</w:t>
      </w:r>
      <w:r w:rsidRPr="00863DFC">
        <w:rPr>
          <w:rFonts w:ascii="Times New Roman" w:eastAsia="Times New Roman" w:hAnsi="Times New Roman"/>
          <w:sz w:val="28"/>
          <w:szCs w:val="28"/>
          <w:lang w:eastAsia="ru-RU"/>
        </w:rPr>
        <w:t>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w:t>
      </w:r>
      <w:r w:rsidR="00045A7B">
        <w:rPr>
          <w:rFonts w:ascii="Times New Roman" w:eastAsia="Times New Roman" w:hAnsi="Times New Roman"/>
          <w:sz w:val="28"/>
          <w:szCs w:val="28"/>
          <w:lang w:eastAsia="ru-RU"/>
        </w:rPr>
        <w:t xml:space="preserve"> </w:t>
      </w:r>
      <w:r w:rsidRPr="00863DFC">
        <w:rPr>
          <w:rFonts w:ascii="Times New Roman" w:eastAsia="Times New Roman" w:hAnsi="Times New Roman"/>
          <w:sz w:val="28"/>
          <w:szCs w:val="28"/>
          <w:lang w:eastAsia="ru-RU"/>
        </w:rPr>
        <w:t>другие муниципальные служащие, замещающие до</w:t>
      </w:r>
      <w:r>
        <w:rPr>
          <w:rFonts w:ascii="Times New Roman" w:eastAsia="Times New Roman" w:hAnsi="Times New Roman"/>
          <w:sz w:val="28"/>
          <w:szCs w:val="28"/>
          <w:lang w:eastAsia="ru-RU"/>
        </w:rPr>
        <w:t>лжности муниципальной службы в А</w:t>
      </w:r>
      <w:r w:rsidRPr="00863DFC">
        <w:rPr>
          <w:rFonts w:ascii="Times New Roman" w:eastAsia="Times New Roman" w:hAnsi="Times New Roman"/>
          <w:sz w:val="28"/>
          <w:szCs w:val="28"/>
          <w:lang w:eastAsia="ru-RU"/>
        </w:rPr>
        <w:t xml:space="preserve">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w:t>
      </w:r>
      <w:r>
        <w:rPr>
          <w:rFonts w:ascii="Times New Roman" w:eastAsia="Times New Roman" w:hAnsi="Times New Roman"/>
          <w:sz w:val="28"/>
          <w:szCs w:val="28"/>
          <w:lang w:eastAsia="ru-RU"/>
        </w:rPr>
        <w:t>Поныровского района</w:t>
      </w:r>
      <w:r w:rsidRPr="00863DFC">
        <w:rPr>
          <w:rFonts w:ascii="Times New Roman" w:eastAsia="Times New Roman" w:hAnsi="Times New Roman"/>
          <w:sz w:val="28"/>
          <w:szCs w:val="28"/>
          <w:lang w:eastAsia="ru-RU"/>
        </w:rPr>
        <w:t>,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и конфликта интересов, или любого члена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1.9.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1.10. При возникновении прямой или косвенной личной заинтересованности члена комиссии, которая может привести к конфликту </w:t>
      </w:r>
      <w:r w:rsidRPr="00863DFC">
        <w:rPr>
          <w:rFonts w:ascii="Times New Roman" w:eastAsia="Times New Roman" w:hAnsi="Times New Roman"/>
          <w:sz w:val="28"/>
          <w:szCs w:val="28"/>
          <w:lang w:eastAsia="ru-RU"/>
        </w:rPr>
        <w:lastRenderedPageBreak/>
        <w:t>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2</w:t>
      </w:r>
      <w:r w:rsidRPr="00863DFC">
        <w:rPr>
          <w:rFonts w:ascii="Times New Roman" w:eastAsia="Times New Roman" w:hAnsi="Times New Roman"/>
          <w:i/>
          <w:iCs/>
          <w:sz w:val="28"/>
          <w:szCs w:val="28"/>
          <w:lang w:eastAsia="ru-RU"/>
        </w:rPr>
        <w:t xml:space="preserve">. </w:t>
      </w:r>
      <w:r w:rsidRPr="00863DFC">
        <w:rPr>
          <w:rFonts w:ascii="Times New Roman" w:eastAsia="Times New Roman" w:hAnsi="Times New Roman"/>
          <w:sz w:val="28"/>
          <w:szCs w:val="28"/>
          <w:lang w:eastAsia="ru-RU"/>
        </w:rPr>
        <w:t>Основания для проведения заседания комиссии.</w:t>
      </w:r>
    </w:p>
    <w:p w:rsidR="007D6D2C" w:rsidRPr="00863DFC" w:rsidRDefault="007D6D2C"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2.1. Основаниями для проведения заседания комиссии являются:</w:t>
      </w:r>
    </w:p>
    <w:p w:rsidR="00863DFC" w:rsidRPr="00863DFC" w:rsidRDefault="007D6D2C" w:rsidP="00863D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представление Г</w:t>
      </w:r>
      <w:r w:rsidR="00863DFC" w:rsidRPr="00863DFC">
        <w:rPr>
          <w:rFonts w:ascii="Times New Roman" w:eastAsia="Times New Roman" w:hAnsi="Times New Roman"/>
          <w:sz w:val="28"/>
          <w:szCs w:val="28"/>
          <w:lang w:eastAsia="ru-RU"/>
        </w:rPr>
        <w:t xml:space="preserve">лавой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00863DFC" w:rsidRPr="00863DFC">
        <w:rPr>
          <w:rFonts w:ascii="Times New Roman" w:eastAsia="Times New Roman" w:hAnsi="Times New Roman"/>
          <w:sz w:val="28"/>
          <w:szCs w:val="28"/>
          <w:lang w:eastAsia="ru-RU"/>
        </w:rPr>
        <w:t xml:space="preserve"> председателю комиссии материалов проверки, свидетельствующих:</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-о несоблюдении муниципальным служащим требований к служебному поведению и (или) требований об урегулировании конфликта интересов;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б)поступившее в кадровую службу в порядке, установленном муниципальным нормативным правовым актом: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b/>
          <w:bCs/>
          <w:sz w:val="28"/>
          <w:szCs w:val="28"/>
          <w:lang w:eastAsia="ru-RU"/>
        </w:rPr>
        <w:t xml:space="preserve">— </w:t>
      </w:r>
      <w:r w:rsidRPr="00863DFC">
        <w:rPr>
          <w:rFonts w:ascii="Times New Roman" w:eastAsia="Times New Roman" w:hAnsi="Times New Roman"/>
          <w:sz w:val="28"/>
          <w:szCs w:val="28"/>
          <w:lang w:eastAsia="ru-RU"/>
        </w:rPr>
        <w:t xml:space="preserve">обращение гражданина, замещавшего в </w:t>
      </w:r>
      <w:r w:rsidR="007D6D2C">
        <w:rPr>
          <w:rFonts w:ascii="Times New Roman" w:eastAsia="Times New Roman" w:hAnsi="Times New Roman"/>
          <w:sz w:val="28"/>
          <w:szCs w:val="28"/>
          <w:lang w:eastAsia="ru-RU"/>
        </w:rPr>
        <w:t>А</w:t>
      </w:r>
      <w:r w:rsidRPr="00863DFC">
        <w:rPr>
          <w:rFonts w:ascii="Times New Roman" w:eastAsia="Times New Roman" w:hAnsi="Times New Roman"/>
          <w:sz w:val="28"/>
          <w:szCs w:val="28"/>
          <w:lang w:eastAsia="ru-RU"/>
        </w:rPr>
        <w:t xml:space="preserve">дминистрации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863DFC">
        <w:rPr>
          <w:rFonts w:ascii="Times New Roman" w:eastAsia="Times New Roman" w:hAnsi="Times New Roman"/>
          <w:sz w:val="28"/>
          <w:szCs w:val="28"/>
          <w:lang w:eastAsia="ru-RU"/>
        </w:rPr>
        <w:t xml:space="preserve"> должность муниципальной службы, включенную в перечень должностей, утвержденный постановлением </w:t>
      </w:r>
      <w:r w:rsidR="007D6D2C">
        <w:rPr>
          <w:rFonts w:ascii="Times New Roman" w:eastAsia="Times New Roman" w:hAnsi="Times New Roman"/>
          <w:sz w:val="28"/>
          <w:szCs w:val="28"/>
          <w:lang w:eastAsia="ru-RU"/>
        </w:rPr>
        <w:t>А</w:t>
      </w:r>
      <w:r w:rsidRPr="00863DFC">
        <w:rPr>
          <w:rFonts w:ascii="Times New Roman" w:eastAsia="Times New Roman" w:hAnsi="Times New Roman"/>
          <w:sz w:val="28"/>
          <w:szCs w:val="28"/>
          <w:lang w:eastAsia="ru-RU"/>
        </w:rPr>
        <w:t>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 заявление муниципального служащего о невозможности выполнить требования Федерального </w:t>
      </w:r>
      <w:hyperlink r:id="rId6" w:history="1">
        <w:r w:rsidRPr="00863DFC">
          <w:rPr>
            <w:rStyle w:val="ac"/>
            <w:rFonts w:ascii="Times New Roman" w:eastAsia="Times New Roman" w:hAnsi="Times New Roman"/>
            <w:sz w:val="28"/>
            <w:szCs w:val="28"/>
            <w:lang w:eastAsia="ru-RU"/>
          </w:rPr>
          <w:t>закона</w:t>
        </w:r>
      </w:hyperlink>
      <w:r w:rsidRPr="00863DFC">
        <w:rPr>
          <w:rFonts w:ascii="Times New Roman" w:eastAsia="Times New Roman" w:hAnsi="Times New Roman"/>
          <w:sz w:val="28"/>
          <w:szCs w:val="28"/>
          <w:lang w:eastAsia="ru-RU"/>
        </w:rPr>
        <w:t xml:space="preserve"> от 7 мая </w:t>
      </w:r>
      <w:smartTag w:uri="urn:schemas-microsoft-com:office:smarttags" w:element="metricconverter">
        <w:smartTagPr>
          <w:attr w:name="ProductID" w:val="2013 г"/>
        </w:smartTagPr>
        <w:r w:rsidRPr="00863DFC">
          <w:rPr>
            <w:rFonts w:ascii="Times New Roman" w:eastAsia="Times New Roman" w:hAnsi="Times New Roman"/>
            <w:sz w:val="28"/>
            <w:szCs w:val="28"/>
            <w:lang w:eastAsia="ru-RU"/>
          </w:rPr>
          <w:t>2013 г</w:t>
        </w:r>
      </w:smartTag>
      <w:r w:rsidRPr="00863DFC">
        <w:rPr>
          <w:rFonts w:ascii="Times New Roman" w:eastAsia="Times New Roman" w:hAnsi="Times New Roman"/>
          <w:sz w:val="28"/>
          <w:szCs w:val="28"/>
          <w:lang w:eastAsia="ru-RU"/>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w:t>
      </w:r>
      <w:r w:rsidRPr="00863DFC">
        <w:rPr>
          <w:rFonts w:ascii="Times New Roman" w:eastAsia="Times New Roman" w:hAnsi="Times New Roman"/>
          <w:sz w:val="28"/>
          <w:szCs w:val="28"/>
          <w:lang w:eastAsia="ru-RU"/>
        </w:rPr>
        <w:lastRenderedPageBreak/>
        <w:t>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63DFC" w:rsidRPr="00863DFC" w:rsidRDefault="00863DFC" w:rsidP="00863DFC">
      <w:pPr>
        <w:pStyle w:val="ConsPlusNormal"/>
        <w:ind w:firstLine="709"/>
        <w:jc w:val="both"/>
        <w:rPr>
          <w:sz w:val="28"/>
          <w:szCs w:val="28"/>
        </w:rPr>
      </w:pPr>
      <w:r w:rsidRPr="00863DFC">
        <w:rPr>
          <w:sz w:val="28"/>
          <w:szCs w:val="2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3DFC" w:rsidRPr="00863DFC" w:rsidRDefault="007D6D2C" w:rsidP="00863D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представление Г</w:t>
      </w:r>
      <w:r w:rsidR="00863DFC" w:rsidRPr="00863DFC">
        <w:rPr>
          <w:rFonts w:ascii="Times New Roman" w:eastAsia="Times New Roman" w:hAnsi="Times New Roman"/>
          <w:sz w:val="28"/>
          <w:szCs w:val="28"/>
          <w:lang w:eastAsia="ru-RU"/>
        </w:rPr>
        <w:t xml:space="preserve">лавой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00863DFC" w:rsidRPr="00863DFC">
        <w:rPr>
          <w:rFonts w:ascii="Times New Roman" w:eastAsia="Times New Roman" w:hAnsi="Times New Roman"/>
          <w:sz w:val="28"/>
          <w:szCs w:val="28"/>
          <w:lang w:eastAsia="ru-RU"/>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w:t>
      </w:r>
      <w:r>
        <w:rPr>
          <w:rFonts w:ascii="Times New Roman" w:eastAsia="Times New Roman" w:hAnsi="Times New Roman"/>
          <w:sz w:val="28"/>
          <w:szCs w:val="28"/>
          <w:lang w:eastAsia="ru-RU"/>
        </w:rPr>
        <w:t>интересов либо осуществления в А</w:t>
      </w:r>
      <w:r w:rsidR="00863DFC" w:rsidRPr="00863DFC">
        <w:rPr>
          <w:rFonts w:ascii="Times New Roman" w:eastAsia="Times New Roman" w:hAnsi="Times New Roman"/>
          <w:sz w:val="28"/>
          <w:szCs w:val="28"/>
          <w:lang w:eastAsia="ru-RU"/>
        </w:rPr>
        <w:t>дминистрации мер по предупреждению коррупции;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г) представление </w:t>
      </w:r>
      <w:r w:rsidR="007D6D2C">
        <w:rPr>
          <w:rFonts w:ascii="Times New Roman" w:eastAsia="Times New Roman" w:hAnsi="Times New Roman"/>
          <w:sz w:val="28"/>
          <w:szCs w:val="28"/>
          <w:lang w:eastAsia="ru-RU"/>
        </w:rPr>
        <w:t xml:space="preserve">Главой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xml:space="preserve">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д) поступившее в соответствии с </w:t>
      </w:r>
      <w:hyperlink r:id="rId7" w:history="1">
        <w:r w:rsidRPr="00863DFC">
          <w:rPr>
            <w:rStyle w:val="ac"/>
            <w:rFonts w:ascii="Times New Roman" w:eastAsia="Times New Roman" w:hAnsi="Times New Roman"/>
            <w:sz w:val="28"/>
            <w:szCs w:val="28"/>
            <w:lang w:eastAsia="ru-RU"/>
          </w:rPr>
          <w:t>частью 4 статьи 12</w:t>
        </w:r>
      </w:hyperlink>
      <w:r w:rsidRPr="00863DFC">
        <w:rPr>
          <w:rFonts w:ascii="Times New Roman" w:eastAsia="Times New Roman" w:hAnsi="Times New Roman"/>
          <w:sz w:val="28"/>
          <w:szCs w:val="28"/>
          <w:lang w:eastAsia="ru-RU"/>
        </w:rPr>
        <w:t xml:space="preserve"> Федерального закона от 25 декабря </w:t>
      </w:r>
      <w:smartTag w:uri="urn:schemas-microsoft-com:office:smarttags" w:element="metricconverter">
        <w:smartTagPr>
          <w:attr w:name="ProductID" w:val="2008 г"/>
        </w:smartTagPr>
        <w:r w:rsidRPr="00863DFC">
          <w:rPr>
            <w:rFonts w:ascii="Times New Roman" w:eastAsia="Times New Roman" w:hAnsi="Times New Roman"/>
            <w:sz w:val="28"/>
            <w:szCs w:val="28"/>
            <w:lang w:eastAsia="ru-RU"/>
          </w:rPr>
          <w:t>2008 г</w:t>
        </w:r>
      </w:smartTag>
      <w:r w:rsidRPr="00863DFC">
        <w:rPr>
          <w:rFonts w:ascii="Times New Roman" w:eastAsia="Times New Roman" w:hAnsi="Times New Roman"/>
          <w:sz w:val="28"/>
          <w:szCs w:val="28"/>
          <w:lang w:eastAsia="ru-RU"/>
        </w:rPr>
        <w:t xml:space="preserve">. N 273-ФЗ «О противодействии коррупции» </w:t>
      </w:r>
      <w:r w:rsidRPr="00863DFC">
        <w:rPr>
          <w:rFonts w:ascii="Times New Roman" w:hAnsi="Times New Roman"/>
          <w:sz w:val="28"/>
          <w:szCs w:val="28"/>
        </w:rPr>
        <w:t xml:space="preserve">и статьей 64.1. Трудового кодекса Российской Федерации </w:t>
      </w:r>
      <w:r w:rsidRPr="00863DFC">
        <w:rPr>
          <w:rFonts w:ascii="Times New Roman" w:eastAsia="Times New Roman" w:hAnsi="Times New Roman"/>
          <w:sz w:val="28"/>
          <w:szCs w:val="28"/>
          <w:lang w:eastAsia="ru-RU"/>
        </w:rPr>
        <w:t xml:space="preserve">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w:t>
      </w:r>
      <w:r w:rsidRPr="00863DFC">
        <w:rPr>
          <w:rFonts w:ascii="Times New Roman" w:hAnsi="Times New Roman"/>
          <w:sz w:val="28"/>
          <w:szCs w:val="28"/>
        </w:rPr>
        <w:t>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муниципальной службы</w:t>
      </w:r>
      <w:r w:rsidRPr="00863DFC">
        <w:rPr>
          <w:rFonts w:ascii="Times New Roman" w:eastAsia="Times New Roman" w:hAnsi="Times New Roman"/>
          <w:sz w:val="28"/>
          <w:szCs w:val="28"/>
          <w:lang w:eastAsia="ru-RU"/>
        </w:rPr>
        <w:t>,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2.2.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2.3. Обращение, указанное в абзаце втором подпункта «б» пункта 2.1 настоящего Положения, подается гражданином, замещавшим до</w:t>
      </w:r>
      <w:r w:rsidR="007D6D2C">
        <w:rPr>
          <w:rFonts w:ascii="Times New Roman" w:eastAsia="Times New Roman" w:hAnsi="Times New Roman"/>
          <w:sz w:val="28"/>
          <w:szCs w:val="28"/>
          <w:lang w:eastAsia="ru-RU"/>
        </w:rPr>
        <w:t>лжность муниципальной службы в А</w:t>
      </w:r>
      <w:r w:rsidRPr="00863DFC">
        <w:rPr>
          <w:rFonts w:ascii="Times New Roman" w:eastAsia="Times New Roman" w:hAnsi="Times New Roman"/>
          <w:sz w:val="28"/>
          <w:szCs w:val="28"/>
          <w:lang w:eastAsia="ru-RU"/>
        </w:rPr>
        <w:t xml:space="preserve">дминистрации, </w:t>
      </w:r>
      <w:r w:rsidR="007D6D2C">
        <w:rPr>
          <w:rFonts w:ascii="Times New Roman" w:eastAsia="Times New Roman" w:hAnsi="Times New Roman"/>
          <w:sz w:val="28"/>
          <w:szCs w:val="28"/>
          <w:lang w:eastAsia="ru-RU"/>
        </w:rPr>
        <w:t>специалисту А</w:t>
      </w:r>
      <w:r w:rsidRPr="00863DFC">
        <w:rPr>
          <w:rFonts w:ascii="Times New Roman" w:eastAsia="Times New Roman" w:hAnsi="Times New Roman"/>
          <w:sz w:val="28"/>
          <w:szCs w:val="28"/>
          <w:lang w:eastAsia="ru-RU"/>
        </w:rPr>
        <w:t>дминистрации</w:t>
      </w:r>
      <w:r w:rsidR="007D6D2C">
        <w:rPr>
          <w:rFonts w:ascii="Times New Roman" w:eastAsia="Times New Roman" w:hAnsi="Times New Roman"/>
          <w:sz w:val="28"/>
          <w:szCs w:val="28"/>
          <w:lang w:eastAsia="ru-RU"/>
        </w:rPr>
        <w:t xml:space="preserve"> по кадровой работе (далее – специалисту Администрации)</w:t>
      </w:r>
      <w:r w:rsidRPr="00863DFC">
        <w:rPr>
          <w:rFonts w:ascii="Times New Roman" w:eastAsia="Times New Roman" w:hAnsi="Times New Roman"/>
          <w:sz w:val="28"/>
          <w:szCs w:val="28"/>
          <w:lang w:eastAsia="ru-RU"/>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w:t>
      </w:r>
      <w:r w:rsidRPr="00863DFC">
        <w:rPr>
          <w:rFonts w:ascii="Times New Roman" w:eastAsia="Times New Roman" w:hAnsi="Times New Roman"/>
          <w:sz w:val="28"/>
          <w:szCs w:val="28"/>
          <w:lang w:eastAsia="ru-RU"/>
        </w:rPr>
        <w:lastRenderedPageBreak/>
        <w:t xml:space="preserve">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7D6D2C">
        <w:rPr>
          <w:rFonts w:ascii="Times New Roman" w:eastAsia="Times New Roman" w:hAnsi="Times New Roman"/>
          <w:sz w:val="28"/>
          <w:szCs w:val="28"/>
          <w:lang w:eastAsia="ru-RU"/>
        </w:rPr>
        <w:t>Специалистом А</w:t>
      </w:r>
      <w:r w:rsidRPr="00863DFC">
        <w:rPr>
          <w:rFonts w:ascii="Times New Roman" w:eastAsia="Times New Roman" w:hAnsi="Times New Roman"/>
          <w:sz w:val="28"/>
          <w:szCs w:val="28"/>
          <w:lang w:eastAsia="ru-RU"/>
        </w:rPr>
        <w:t xml:space="preserve">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8" w:history="1">
        <w:r w:rsidRPr="00863DFC">
          <w:rPr>
            <w:rStyle w:val="ac"/>
            <w:rFonts w:ascii="Times New Roman" w:eastAsia="Times New Roman" w:hAnsi="Times New Roman"/>
            <w:sz w:val="28"/>
            <w:szCs w:val="28"/>
            <w:lang w:eastAsia="ru-RU"/>
          </w:rPr>
          <w:t>статьи 12</w:t>
        </w:r>
      </w:hyperlink>
      <w:r w:rsidRPr="00863DFC">
        <w:rPr>
          <w:rFonts w:ascii="Times New Roman" w:eastAsia="Times New Roman" w:hAnsi="Times New Roman"/>
          <w:sz w:val="28"/>
          <w:szCs w:val="28"/>
          <w:lang w:eastAsia="ru-RU"/>
        </w:rPr>
        <w:t xml:space="preserve"> Федерального закона от 25 декабря </w:t>
      </w:r>
      <w:smartTag w:uri="urn:schemas-microsoft-com:office:smarttags" w:element="metricconverter">
        <w:smartTagPr>
          <w:attr w:name="ProductID" w:val="2008 г"/>
        </w:smartTagPr>
        <w:r w:rsidRPr="00863DFC">
          <w:rPr>
            <w:rFonts w:ascii="Times New Roman" w:eastAsia="Times New Roman" w:hAnsi="Times New Roman"/>
            <w:sz w:val="28"/>
            <w:szCs w:val="28"/>
            <w:lang w:eastAsia="ru-RU"/>
          </w:rPr>
          <w:t>2008 г</w:t>
        </w:r>
      </w:smartTag>
      <w:r w:rsidRPr="00863DFC">
        <w:rPr>
          <w:rFonts w:ascii="Times New Roman" w:eastAsia="Times New Roman" w:hAnsi="Times New Roman"/>
          <w:sz w:val="28"/>
          <w:szCs w:val="28"/>
          <w:lang w:eastAsia="ru-RU"/>
        </w:rPr>
        <w:t>. N 273-ФЗ «О противодействии коррупции».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2.4. Обращение, указанное в абзаце втором подпункта «б» пункта 2.1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2.5. Уведомление, указанное в подпункте «д» пункта 2.1 настоящего Положения, рассматривается </w:t>
      </w:r>
      <w:r w:rsidR="007D6D2C">
        <w:rPr>
          <w:rFonts w:ascii="Times New Roman" w:eastAsia="Times New Roman" w:hAnsi="Times New Roman"/>
          <w:sz w:val="28"/>
          <w:szCs w:val="28"/>
          <w:lang w:eastAsia="ru-RU"/>
        </w:rPr>
        <w:t>Специалистом А</w:t>
      </w:r>
      <w:r w:rsidRPr="00863DFC">
        <w:rPr>
          <w:rFonts w:ascii="Times New Roman" w:eastAsia="Times New Roman" w:hAnsi="Times New Roman"/>
          <w:sz w:val="28"/>
          <w:szCs w:val="28"/>
          <w:lang w:eastAsia="ru-RU"/>
        </w:rPr>
        <w:t>дминистрации, котор</w:t>
      </w:r>
      <w:r w:rsidR="007D6D2C">
        <w:rPr>
          <w:rFonts w:ascii="Times New Roman" w:eastAsia="Times New Roman" w:hAnsi="Times New Roman"/>
          <w:sz w:val="28"/>
          <w:szCs w:val="28"/>
          <w:lang w:eastAsia="ru-RU"/>
        </w:rPr>
        <w:t xml:space="preserve">ый </w:t>
      </w:r>
      <w:r w:rsidRPr="00863DFC">
        <w:rPr>
          <w:rFonts w:ascii="Times New Roman" w:eastAsia="Times New Roman" w:hAnsi="Times New Roman"/>
          <w:sz w:val="28"/>
          <w:szCs w:val="28"/>
          <w:lang w:eastAsia="ru-RU"/>
        </w:rPr>
        <w:t xml:space="preserve">осуществляет подготовку мотивированного заключения о соблюдении гражданином, замещавшим должность муниципальной службы в </w:t>
      </w:r>
      <w:r w:rsidR="007D6D2C">
        <w:rPr>
          <w:rFonts w:ascii="Times New Roman" w:eastAsia="Times New Roman" w:hAnsi="Times New Roman"/>
          <w:sz w:val="28"/>
          <w:szCs w:val="28"/>
          <w:lang w:eastAsia="ru-RU"/>
        </w:rPr>
        <w:t>А</w:t>
      </w:r>
      <w:r w:rsidRPr="00863DFC">
        <w:rPr>
          <w:rFonts w:ascii="Times New Roman" w:eastAsia="Times New Roman" w:hAnsi="Times New Roman"/>
          <w:sz w:val="28"/>
          <w:szCs w:val="28"/>
          <w:lang w:eastAsia="ru-RU"/>
        </w:rPr>
        <w:t xml:space="preserve">дминистрации, требований </w:t>
      </w:r>
      <w:hyperlink r:id="rId9" w:history="1">
        <w:r w:rsidRPr="00863DFC">
          <w:rPr>
            <w:rStyle w:val="ac"/>
            <w:rFonts w:ascii="Times New Roman" w:eastAsia="Times New Roman" w:hAnsi="Times New Roman"/>
            <w:sz w:val="28"/>
            <w:szCs w:val="28"/>
            <w:lang w:eastAsia="ru-RU"/>
          </w:rPr>
          <w:t>статьи 12</w:t>
        </w:r>
      </w:hyperlink>
      <w:r w:rsidRPr="00863DFC">
        <w:rPr>
          <w:rFonts w:ascii="Times New Roman" w:eastAsia="Times New Roman" w:hAnsi="Times New Roman"/>
          <w:sz w:val="28"/>
          <w:szCs w:val="28"/>
          <w:lang w:eastAsia="ru-RU"/>
        </w:rPr>
        <w:t xml:space="preserve"> Федерального закона от 25 декабря </w:t>
      </w:r>
      <w:smartTag w:uri="urn:schemas-microsoft-com:office:smarttags" w:element="metricconverter">
        <w:smartTagPr>
          <w:attr w:name="ProductID" w:val="2008 г"/>
        </w:smartTagPr>
        <w:r w:rsidRPr="00863DFC">
          <w:rPr>
            <w:rFonts w:ascii="Times New Roman" w:eastAsia="Times New Roman" w:hAnsi="Times New Roman"/>
            <w:sz w:val="28"/>
            <w:szCs w:val="28"/>
            <w:lang w:eastAsia="ru-RU"/>
          </w:rPr>
          <w:t>2008 г</w:t>
        </w:r>
      </w:smartTag>
      <w:r w:rsidRPr="00863DFC">
        <w:rPr>
          <w:rFonts w:ascii="Times New Roman" w:eastAsia="Times New Roman" w:hAnsi="Times New Roman"/>
          <w:sz w:val="28"/>
          <w:szCs w:val="28"/>
          <w:lang w:eastAsia="ru-RU"/>
        </w:rPr>
        <w:t xml:space="preserve">. N 273-ФЗ «О противодействии коррупции». </w:t>
      </w:r>
    </w:p>
    <w:p w:rsidR="00863DFC" w:rsidRPr="00863DFC" w:rsidRDefault="00863DFC" w:rsidP="00863DFC">
      <w:pPr>
        <w:pStyle w:val="ConsPlusNormal"/>
        <w:ind w:firstLine="709"/>
        <w:jc w:val="both"/>
        <w:rPr>
          <w:sz w:val="28"/>
          <w:szCs w:val="28"/>
        </w:rPr>
      </w:pPr>
      <w:r w:rsidRPr="00863DFC">
        <w:rPr>
          <w:sz w:val="28"/>
          <w:szCs w:val="28"/>
        </w:rPr>
        <w:t xml:space="preserve">2.6. Уведомление, указанное в </w:t>
      </w:r>
      <w:hyperlink r:id="rId10" w:history="1">
        <w:r w:rsidRPr="00863DFC">
          <w:rPr>
            <w:rStyle w:val="ac"/>
            <w:sz w:val="28"/>
            <w:szCs w:val="28"/>
          </w:rPr>
          <w:t>абзаце пятом подпункта "б" пункта 2.1</w:t>
        </w:r>
      </w:hyperlink>
      <w:r w:rsidRPr="00863DFC">
        <w:rPr>
          <w:sz w:val="28"/>
          <w:szCs w:val="28"/>
        </w:rPr>
        <w:t xml:space="preserve"> настоящего Положения, рассматривается </w:t>
      </w:r>
      <w:r w:rsidR="007D6D2C">
        <w:rPr>
          <w:sz w:val="28"/>
          <w:szCs w:val="28"/>
        </w:rPr>
        <w:t>специалистом А</w:t>
      </w:r>
      <w:r w:rsidRPr="00863DFC">
        <w:rPr>
          <w:sz w:val="28"/>
          <w:szCs w:val="28"/>
        </w:rPr>
        <w:t>дминистрации, которое осуществляет подготовку мотивированного заключения по результатам рассмотрения уведомления.</w:t>
      </w:r>
    </w:p>
    <w:p w:rsidR="00863DFC" w:rsidRPr="00863DFC" w:rsidRDefault="00863DFC" w:rsidP="00863DFC">
      <w:pPr>
        <w:pStyle w:val="ConsPlusNormal"/>
        <w:ind w:firstLine="709"/>
        <w:jc w:val="both"/>
        <w:rPr>
          <w:sz w:val="28"/>
          <w:szCs w:val="28"/>
        </w:rPr>
      </w:pPr>
      <w:r w:rsidRPr="00863DFC">
        <w:rPr>
          <w:sz w:val="28"/>
          <w:szCs w:val="28"/>
        </w:rPr>
        <w:t xml:space="preserve">2.7. При подготовке мотивированного заключения по результатам рассмотрения обращения, указанного в </w:t>
      </w:r>
      <w:hyperlink r:id="rId11" w:history="1">
        <w:r w:rsidRPr="00863DFC">
          <w:rPr>
            <w:rStyle w:val="ac"/>
            <w:sz w:val="28"/>
            <w:szCs w:val="28"/>
          </w:rPr>
          <w:t>абзаце втором подпункта "б" пункта 2.1</w:t>
        </w:r>
      </w:hyperlink>
      <w:r w:rsidRPr="00863DFC">
        <w:rPr>
          <w:sz w:val="28"/>
          <w:szCs w:val="28"/>
        </w:rPr>
        <w:t xml:space="preserve"> настоящего Положения, или уведомлений, указанных в </w:t>
      </w:r>
      <w:hyperlink r:id="rId12" w:history="1">
        <w:r w:rsidRPr="00863DFC">
          <w:rPr>
            <w:rStyle w:val="ac"/>
            <w:sz w:val="28"/>
            <w:szCs w:val="28"/>
          </w:rPr>
          <w:t>абзаце пятом подпункта "б"</w:t>
        </w:r>
      </w:hyperlink>
      <w:r w:rsidRPr="00863DFC">
        <w:rPr>
          <w:sz w:val="28"/>
          <w:szCs w:val="28"/>
        </w:rPr>
        <w:t xml:space="preserve"> и </w:t>
      </w:r>
      <w:hyperlink r:id="rId13" w:history="1">
        <w:r w:rsidRPr="00863DFC">
          <w:rPr>
            <w:rStyle w:val="ac"/>
            <w:sz w:val="28"/>
            <w:szCs w:val="28"/>
          </w:rPr>
          <w:t>подпункте "д" пункта 2.1</w:t>
        </w:r>
      </w:hyperlink>
      <w:r w:rsidRPr="00863DFC">
        <w:rPr>
          <w:sz w:val="28"/>
          <w:szCs w:val="28"/>
        </w:rPr>
        <w:t xml:space="preserve"> настоящего Положения, </w:t>
      </w:r>
      <w:r w:rsidR="007D6D2C">
        <w:rPr>
          <w:sz w:val="28"/>
          <w:szCs w:val="28"/>
        </w:rPr>
        <w:t>специалистА</w:t>
      </w:r>
      <w:r w:rsidRPr="00863DFC">
        <w:rPr>
          <w:sz w:val="28"/>
          <w:szCs w:val="28"/>
        </w:rPr>
        <w:t>дминистрации име</w:t>
      </w:r>
      <w:r w:rsidR="007D6D2C">
        <w:rPr>
          <w:sz w:val="28"/>
          <w:szCs w:val="28"/>
        </w:rPr>
        <w:t>е</w:t>
      </w:r>
      <w:r w:rsidRPr="00863DFC">
        <w:rPr>
          <w:sz w:val="28"/>
          <w:szCs w:val="28"/>
        </w:rPr>
        <w:t>т право проводить собеседование с муниципальным служащим, представившим обращение или уведомление, получать о</w:t>
      </w:r>
      <w:r w:rsidR="007D6D2C">
        <w:rPr>
          <w:sz w:val="28"/>
          <w:szCs w:val="28"/>
        </w:rPr>
        <w:t>т него письменные пояснения, а Г</w:t>
      </w:r>
      <w:r w:rsidRPr="00863DFC">
        <w:rPr>
          <w:sz w:val="28"/>
          <w:szCs w:val="28"/>
        </w:rPr>
        <w:t xml:space="preserve">лава </w:t>
      </w:r>
      <w:proofErr w:type="spellStart"/>
      <w:r w:rsidR="00FE2CE5">
        <w:rPr>
          <w:sz w:val="28"/>
          <w:szCs w:val="28"/>
        </w:rPr>
        <w:t>Ольховатского</w:t>
      </w:r>
      <w:proofErr w:type="spellEnd"/>
      <w:r w:rsidR="004B04C8">
        <w:rPr>
          <w:sz w:val="28"/>
          <w:szCs w:val="28"/>
        </w:rPr>
        <w:t xml:space="preserve"> сельсовета </w:t>
      </w:r>
      <w:proofErr w:type="spellStart"/>
      <w:r w:rsidR="004B04C8">
        <w:rPr>
          <w:sz w:val="28"/>
          <w:szCs w:val="28"/>
        </w:rPr>
        <w:t>Поныровского</w:t>
      </w:r>
      <w:proofErr w:type="spellEnd"/>
      <w:r w:rsidR="004B04C8">
        <w:rPr>
          <w:sz w:val="28"/>
          <w:szCs w:val="28"/>
        </w:rPr>
        <w:t xml:space="preserve"> района</w:t>
      </w:r>
      <w:r w:rsidRPr="00863DFC">
        <w:rPr>
          <w:sz w:val="28"/>
          <w:szCs w:val="28"/>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63DFC" w:rsidRPr="00863DFC" w:rsidRDefault="00863DFC" w:rsidP="00863DFC">
      <w:pPr>
        <w:pStyle w:val="ConsPlusNormal"/>
        <w:ind w:firstLine="709"/>
        <w:jc w:val="both"/>
        <w:rPr>
          <w:sz w:val="28"/>
          <w:szCs w:val="28"/>
        </w:rPr>
      </w:pPr>
      <w:r w:rsidRPr="00863DFC">
        <w:rPr>
          <w:sz w:val="28"/>
          <w:szCs w:val="28"/>
        </w:rPr>
        <w:t>2.8. Мотивированное заключение, предусмотренное пунктами 2.3, 2.5 и 2.6 настоящего Положения, должны содержать:</w:t>
      </w:r>
    </w:p>
    <w:p w:rsidR="00863DFC" w:rsidRPr="00863DFC" w:rsidRDefault="00863DFC" w:rsidP="00863DFC">
      <w:pPr>
        <w:pStyle w:val="ConsPlusNormal"/>
        <w:ind w:firstLine="709"/>
        <w:jc w:val="both"/>
        <w:rPr>
          <w:sz w:val="28"/>
          <w:szCs w:val="28"/>
        </w:rPr>
      </w:pPr>
      <w:r w:rsidRPr="00863DFC">
        <w:rPr>
          <w:sz w:val="28"/>
          <w:szCs w:val="28"/>
        </w:rPr>
        <w:t>а) информацию, изложенную в обращениях или уведомлениях, указанных в абзацах втором или пятом подпункта «б» и подпункте «д» пункта 2.1.настоящего Положения.</w:t>
      </w:r>
    </w:p>
    <w:p w:rsidR="00863DFC" w:rsidRPr="00863DFC" w:rsidRDefault="00863DFC" w:rsidP="00863DFC">
      <w:pPr>
        <w:pStyle w:val="ConsPlusNormal"/>
        <w:ind w:firstLine="709"/>
        <w:jc w:val="both"/>
        <w:rPr>
          <w:sz w:val="28"/>
          <w:szCs w:val="28"/>
          <w:lang w:eastAsia="ru-RU"/>
        </w:rPr>
      </w:pPr>
      <w:r w:rsidRPr="00863DFC">
        <w:rPr>
          <w:sz w:val="28"/>
          <w:szCs w:val="28"/>
          <w:lang w:eastAsia="ru-RU"/>
        </w:rP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63DFC" w:rsidRPr="00863DFC" w:rsidRDefault="00863DFC" w:rsidP="00863DFC">
      <w:pPr>
        <w:pStyle w:val="ConsPlusNormal"/>
        <w:ind w:firstLine="709"/>
        <w:jc w:val="both"/>
        <w:rPr>
          <w:sz w:val="28"/>
          <w:szCs w:val="28"/>
        </w:rPr>
      </w:pPr>
      <w:r w:rsidRPr="00863DFC">
        <w:rPr>
          <w:sz w:val="28"/>
          <w:szCs w:val="28"/>
          <w:lang w:eastAsia="ru-RU"/>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2.1 настоящего Положения, а также рекомендации для принятия одного из решений в соответствии с пунктами 7.3, 7.5.2 и 7.7 настоящего Положения или иного решения".</w:t>
      </w:r>
    </w:p>
    <w:p w:rsidR="00E92276" w:rsidRDefault="00E92276" w:rsidP="00863DFC">
      <w:pPr>
        <w:spacing w:after="0" w:line="240" w:lineRule="auto"/>
        <w:ind w:firstLine="709"/>
        <w:jc w:val="both"/>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3. Независимые эксперты включаются в состав комиссии на добровольной основе.</w:t>
      </w:r>
    </w:p>
    <w:p w:rsidR="00E92276" w:rsidRDefault="00E92276"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4. Принятие решения о проведении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4.1. Председатель комиссии при поступлении к нему информации, содержащей основания для проведения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4.2 и 4.3 настоящего Положения;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w:t>
      </w:r>
      <w:r w:rsidR="00045A7B">
        <w:rPr>
          <w:rFonts w:ascii="Times New Roman" w:eastAsia="Times New Roman" w:hAnsi="Times New Roman"/>
          <w:sz w:val="28"/>
          <w:szCs w:val="28"/>
          <w:lang w:eastAsia="ru-RU"/>
        </w:rPr>
        <w:t xml:space="preserve"> </w:t>
      </w:r>
      <w:r w:rsidRPr="00863DFC">
        <w:rPr>
          <w:rFonts w:ascii="Times New Roman" w:eastAsia="Times New Roman" w:hAnsi="Times New Roman"/>
          <w:sz w:val="28"/>
          <w:szCs w:val="28"/>
          <w:lang w:eastAsia="ru-RU"/>
        </w:rPr>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ее проверки;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в) рассматривает ходатайства о приглашении на заседание комиссии лиц, указанных в абзаце «б» п. 1.8.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4.2. Заседание комиссии по рассмотрению заявлений, указанных в абзацах третьем и четвертом подпункта «б» пункта 2.1.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4.3. Уведомление, указанное в подпункте «д» пункта 2.1. настоящего Положения, как правило, рассматривается на очередном (плановом) заседании комиссии.</w:t>
      </w:r>
    </w:p>
    <w:p w:rsidR="00E92276" w:rsidRDefault="00E92276" w:rsidP="00863DFC">
      <w:pPr>
        <w:spacing w:after="0" w:line="240" w:lineRule="auto"/>
        <w:ind w:firstLine="709"/>
        <w:jc w:val="both"/>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5. Секретарь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решает организационные вопросы, связанные с подготовкой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б) осуществляет ознакомление муниципального служащего, и в отношении которого комиссией рассматривается вопрос о соблюдении требований к служебному поведению и (или) требований об урегулировании </w:t>
      </w:r>
      <w:r w:rsidRPr="00863DFC">
        <w:rPr>
          <w:rFonts w:ascii="Times New Roman" w:eastAsia="Times New Roman" w:hAnsi="Times New Roman"/>
          <w:sz w:val="28"/>
          <w:szCs w:val="28"/>
          <w:lang w:eastAsia="ru-RU"/>
        </w:rPr>
        <w:lastRenderedPageBreak/>
        <w:t>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её проверки;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в) письменно извещает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членов комиссии и приглашенных лиц о дате, времени и месте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г) ведет протокол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д) в трехдневный срок со дня заседания комиссии направляет копи</w:t>
      </w:r>
      <w:r w:rsidR="00E92276">
        <w:rPr>
          <w:rFonts w:ascii="Times New Roman" w:eastAsia="Times New Roman" w:hAnsi="Times New Roman"/>
          <w:sz w:val="28"/>
          <w:szCs w:val="28"/>
          <w:lang w:eastAsia="ru-RU"/>
        </w:rPr>
        <w:t>и протокола заседания комиссии Г</w:t>
      </w:r>
      <w:r w:rsidRPr="00863DFC">
        <w:rPr>
          <w:rFonts w:ascii="Times New Roman" w:eastAsia="Times New Roman" w:hAnsi="Times New Roman"/>
          <w:sz w:val="28"/>
          <w:szCs w:val="28"/>
          <w:lang w:eastAsia="ru-RU"/>
        </w:rPr>
        <w:t xml:space="preserve">лаве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полностью или в виде выписок из него — муниципальному служащему, в отношении которого комиссией рассматривался вопрос о соблюдении требований к служебному поведению и (или) требований об урегулировании конфликта интересов, а также по решению комиссии — иным заинтересованным лицам;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с) формирует дело с материалами проверки и заседания комиссии.</w:t>
      </w:r>
    </w:p>
    <w:p w:rsidR="00E92276" w:rsidRDefault="00E92276"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 Порядок проведения заседания комиссии</w:t>
      </w:r>
    </w:p>
    <w:p w:rsidR="00863DFC" w:rsidRPr="00863DFC" w:rsidRDefault="00863DFC" w:rsidP="00863DFC">
      <w:pPr>
        <w:pStyle w:val="ConsPlusNormal"/>
        <w:ind w:firstLine="709"/>
        <w:jc w:val="both"/>
        <w:rPr>
          <w:sz w:val="28"/>
          <w:szCs w:val="28"/>
        </w:rPr>
      </w:pPr>
      <w:r w:rsidRPr="00863DFC">
        <w:rPr>
          <w:rFonts w:eastAsia="Times New Roman"/>
          <w:sz w:val="28"/>
          <w:szCs w:val="28"/>
          <w:lang w:eastAsia="ru-RU"/>
        </w:rPr>
        <w:t>6.1.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w:t>
      </w:r>
      <w:r w:rsidR="00E92276">
        <w:rPr>
          <w:rFonts w:eastAsia="Times New Roman"/>
          <w:sz w:val="28"/>
          <w:szCs w:val="28"/>
          <w:lang w:eastAsia="ru-RU"/>
        </w:rPr>
        <w:t>лжность муниципальной службы в А</w:t>
      </w:r>
      <w:r w:rsidRPr="00863DFC">
        <w:rPr>
          <w:rFonts w:eastAsia="Times New Roman"/>
          <w:sz w:val="28"/>
          <w:szCs w:val="28"/>
          <w:lang w:eastAsia="ru-RU"/>
        </w:rPr>
        <w:t xml:space="preserve">дминистрации. </w:t>
      </w:r>
      <w:r w:rsidRPr="00863DFC">
        <w:rPr>
          <w:sz w:val="28"/>
          <w:szCs w:val="28"/>
        </w:rPr>
        <w:t xml:space="preserve">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14" w:history="1">
        <w:r w:rsidRPr="00863DFC">
          <w:rPr>
            <w:rStyle w:val="ac"/>
            <w:sz w:val="28"/>
            <w:szCs w:val="28"/>
          </w:rPr>
          <w:t>подпунктом "б" пункта 2.1</w:t>
        </w:r>
      </w:hyperlink>
      <w:r w:rsidRPr="00863DFC">
        <w:rPr>
          <w:sz w:val="28"/>
          <w:szCs w:val="28"/>
        </w:rPr>
        <w:t xml:space="preserve"> настоящего Положения.</w:t>
      </w:r>
    </w:p>
    <w:p w:rsidR="00863DFC" w:rsidRPr="00863DFC" w:rsidRDefault="00863DFC" w:rsidP="00863DFC">
      <w:pPr>
        <w:pStyle w:val="ConsPlusNormal"/>
        <w:ind w:firstLine="709"/>
        <w:jc w:val="both"/>
        <w:rPr>
          <w:sz w:val="28"/>
          <w:szCs w:val="28"/>
        </w:rPr>
      </w:pPr>
      <w:r w:rsidRPr="00863DFC">
        <w:rPr>
          <w:sz w:val="28"/>
          <w:szCs w:val="28"/>
        </w:rPr>
        <w:t>Заседания комиссии могут проводиться в отсутствие муниципального служащего или гражданина в случае:</w:t>
      </w:r>
    </w:p>
    <w:p w:rsidR="00863DFC" w:rsidRPr="00863DFC" w:rsidRDefault="00863DFC" w:rsidP="00863DFC">
      <w:pPr>
        <w:pStyle w:val="ConsPlusNormal"/>
        <w:ind w:firstLine="709"/>
        <w:jc w:val="both"/>
        <w:rPr>
          <w:sz w:val="28"/>
          <w:szCs w:val="28"/>
        </w:rPr>
      </w:pPr>
      <w:r w:rsidRPr="00863DFC">
        <w:rPr>
          <w:sz w:val="28"/>
          <w:szCs w:val="28"/>
        </w:rPr>
        <w:t xml:space="preserve">а) если в обращении, заявлении или уведомлении, предусмотренных </w:t>
      </w:r>
      <w:hyperlink r:id="rId15" w:history="1">
        <w:r w:rsidRPr="00863DFC">
          <w:rPr>
            <w:rStyle w:val="ac"/>
            <w:sz w:val="28"/>
            <w:szCs w:val="28"/>
          </w:rPr>
          <w:t>подпунктом "б" пункта 2.1</w:t>
        </w:r>
      </w:hyperlink>
      <w:r w:rsidRPr="00863DFC">
        <w:rPr>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863DFC" w:rsidRPr="00863DFC" w:rsidRDefault="00863DFC" w:rsidP="00863DFC">
      <w:pPr>
        <w:pStyle w:val="ConsPlusNormal"/>
        <w:ind w:firstLine="709"/>
        <w:jc w:val="both"/>
        <w:rPr>
          <w:sz w:val="28"/>
          <w:szCs w:val="28"/>
        </w:rPr>
      </w:pPr>
      <w:r w:rsidRPr="00863DFC">
        <w:rPr>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6.2.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6.3. Заседание комиссии ведет председатель комиссии или заместитель председателя комиссии. Председательствующий на заседании комиссии </w:t>
      </w:r>
      <w:r w:rsidRPr="00863DFC">
        <w:rPr>
          <w:rFonts w:ascii="Times New Roman" w:eastAsia="Times New Roman" w:hAnsi="Times New Roman"/>
          <w:sz w:val="28"/>
          <w:szCs w:val="28"/>
          <w:lang w:eastAsia="ru-RU"/>
        </w:rPr>
        <w:lastRenderedPageBreak/>
        <w:t>открывает заседание комиссии, докладывает о вопросах, включенных в повестку дня, оглашает список приглашенных лиц и представителей заинтересованных организаций.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6.4.На заседании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утвержда</w:t>
      </w:r>
      <w:r w:rsidR="00E92276">
        <w:rPr>
          <w:rFonts w:ascii="Times New Roman" w:eastAsia="Times New Roman" w:hAnsi="Times New Roman"/>
          <w:sz w:val="28"/>
          <w:szCs w:val="28"/>
          <w:lang w:eastAsia="ru-RU"/>
        </w:rPr>
        <w:t>е</w:t>
      </w:r>
      <w:r w:rsidRPr="00863DFC">
        <w:rPr>
          <w:rFonts w:ascii="Times New Roman" w:eastAsia="Times New Roman" w:hAnsi="Times New Roman"/>
          <w:sz w:val="28"/>
          <w:szCs w:val="28"/>
          <w:lang w:eastAsia="ru-RU"/>
        </w:rPr>
        <w:t>т перечень вопросов, включенных в повестку дня заседания комиссии;</w:t>
      </w:r>
    </w:p>
    <w:p w:rsidR="00863DFC" w:rsidRPr="00863DFC" w:rsidRDefault="00E92276" w:rsidP="00863DF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заслушивае</w:t>
      </w:r>
      <w:r w:rsidR="00863DFC" w:rsidRPr="00863DFC">
        <w:rPr>
          <w:rFonts w:ascii="Times New Roman" w:eastAsia="Times New Roman" w:hAnsi="Times New Roman"/>
          <w:sz w:val="28"/>
          <w:szCs w:val="28"/>
          <w:lang w:eastAsia="ru-RU"/>
        </w:rPr>
        <w:t>т пояснения муниципального служащего (с его согласия) и иных лиц;</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в) рассматривает материалы по существу предъявляемых муниципальному служащему претензий, а также дополнительные материалы.</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6.5. Протокол заседания комиссии ведет секретарь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6.6. Члены комиссии и лица, участвовавшие в заседании комиссии, не вправе разглашать сведения, ставшие им известными в ходе работы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6.7. При необходимости комиссия вправе истребовать дополнительные материалы и информацию, совершить иные необходимые действия, а также сделать перерыв в заседании комиссии (в течение одного рабочего дня) либо перенести заседание комиссии на другой день, о чем делается соответствующая запись в протоколе заседания комиссии. При переносе заседания комиссии председательствующий на заседании комиссии назначает дату нового заседания комиссии.</w:t>
      </w:r>
    </w:p>
    <w:p w:rsidR="00E92276" w:rsidRDefault="00E92276"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 Решения комиссии, порядок их принятия и оформления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 По итогам рассмотрения вопроса, указанного в абзаце втором подпункта «а» пункта 2.1 настоящего Положения, комиссия принимает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требо</w:t>
      </w:r>
      <w:r w:rsidR="00E92276">
        <w:rPr>
          <w:rFonts w:ascii="Times New Roman" w:eastAsia="Times New Roman" w:hAnsi="Times New Roman"/>
          <w:sz w:val="28"/>
          <w:szCs w:val="28"/>
          <w:lang w:eastAsia="ru-RU"/>
        </w:rPr>
        <w:t>ваний к служебному поведению в А</w:t>
      </w:r>
      <w:r w:rsidRPr="00863DFC">
        <w:rPr>
          <w:rFonts w:ascii="Times New Roman" w:eastAsia="Times New Roman" w:hAnsi="Times New Roman"/>
          <w:sz w:val="28"/>
          <w:szCs w:val="28"/>
          <w:lang w:eastAsia="ru-RU"/>
        </w:rPr>
        <w:t>дминистрации являются достоверными и полными;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требо</w:t>
      </w:r>
      <w:r w:rsidR="00E92276">
        <w:rPr>
          <w:rFonts w:ascii="Times New Roman" w:eastAsia="Times New Roman" w:hAnsi="Times New Roman"/>
          <w:sz w:val="28"/>
          <w:szCs w:val="28"/>
          <w:lang w:eastAsia="ru-RU"/>
        </w:rPr>
        <w:t>ваний к служебному поведению в А</w:t>
      </w:r>
      <w:r w:rsidRPr="00863DFC">
        <w:rPr>
          <w:rFonts w:ascii="Times New Roman" w:eastAsia="Times New Roman" w:hAnsi="Times New Roman"/>
          <w:sz w:val="28"/>
          <w:szCs w:val="28"/>
          <w:lang w:eastAsia="ru-RU"/>
        </w:rPr>
        <w:t>дминистрации являются недостоверными и (или) неполными. В этом случае комиссия р</w:t>
      </w:r>
      <w:r w:rsidR="00E92276">
        <w:rPr>
          <w:rFonts w:ascii="Times New Roman" w:eastAsia="Times New Roman" w:hAnsi="Times New Roman"/>
          <w:sz w:val="28"/>
          <w:szCs w:val="28"/>
          <w:lang w:eastAsia="ru-RU"/>
        </w:rPr>
        <w:t>екомендует Г</w:t>
      </w:r>
      <w:r w:rsidRPr="00863DFC">
        <w:rPr>
          <w:rFonts w:ascii="Times New Roman" w:eastAsia="Times New Roman" w:hAnsi="Times New Roman"/>
          <w:sz w:val="28"/>
          <w:szCs w:val="28"/>
          <w:lang w:eastAsia="ru-RU"/>
        </w:rPr>
        <w:t xml:space="preserve">лаве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00E92276">
        <w:rPr>
          <w:rFonts w:ascii="Times New Roman" w:eastAsia="Times New Roman" w:hAnsi="Times New Roman"/>
          <w:sz w:val="28"/>
          <w:szCs w:val="28"/>
          <w:lang w:eastAsia="ru-RU"/>
        </w:rPr>
        <w:t xml:space="preserve"> </w:t>
      </w:r>
      <w:r w:rsidRPr="00863DFC">
        <w:rPr>
          <w:rFonts w:ascii="Times New Roman" w:eastAsia="Times New Roman" w:hAnsi="Times New Roman"/>
          <w:sz w:val="28"/>
          <w:szCs w:val="28"/>
          <w:lang w:eastAsia="ru-RU"/>
        </w:rPr>
        <w:t>применить к муниципальному служащему конкретную меру ответственности.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7.2. По итогам рассмотрения вопроса, указанного в абзаце третьем подпункта «а» пункта 2.1 настоящего Положения, комиссия принимает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lastRenderedPageBreak/>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w:t>
      </w:r>
      <w:r w:rsidR="00E92276">
        <w:rPr>
          <w:rFonts w:ascii="Times New Roman" w:eastAsia="Times New Roman" w:hAnsi="Times New Roman"/>
          <w:sz w:val="28"/>
          <w:szCs w:val="28"/>
          <w:lang w:eastAsia="ru-RU"/>
        </w:rPr>
        <w:t>ом случае комиссия рекомендует Г</w:t>
      </w:r>
      <w:r w:rsidRPr="00863DFC">
        <w:rPr>
          <w:rFonts w:ascii="Times New Roman" w:eastAsia="Times New Roman" w:hAnsi="Times New Roman"/>
          <w:sz w:val="28"/>
          <w:szCs w:val="28"/>
          <w:lang w:eastAsia="ru-RU"/>
        </w:rPr>
        <w:t xml:space="preserve">лаве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00E92276">
        <w:rPr>
          <w:rFonts w:ascii="Times New Roman" w:eastAsia="Times New Roman" w:hAnsi="Times New Roman"/>
          <w:sz w:val="28"/>
          <w:szCs w:val="28"/>
          <w:lang w:eastAsia="ru-RU"/>
        </w:rPr>
        <w:t xml:space="preserve"> </w:t>
      </w:r>
      <w:r w:rsidRPr="00863DFC">
        <w:rPr>
          <w:rFonts w:ascii="Times New Roman" w:eastAsia="Times New Roman" w:hAnsi="Times New Roman"/>
          <w:sz w:val="28"/>
          <w:szCs w:val="28"/>
          <w:lang w:eastAsia="ru-RU"/>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7.3. По итогам рассмотрения вопроса, указанного в абзаце втором подпункта «б» пункта 2.1 настоящего Положения, комиссия принимает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а) </w:t>
      </w:r>
      <w:r w:rsidRPr="00863DFC">
        <w:rPr>
          <w:rFonts w:ascii="Times New Roman" w:eastAsia="Times New Roman" w:hAnsi="Times New Roman"/>
          <w:bCs/>
          <w:sz w:val="28"/>
          <w:szCs w:val="28"/>
          <w:lang w:eastAsia="ru-RU"/>
        </w:rPr>
        <w:t>дать</w:t>
      </w:r>
      <w:r w:rsidRPr="00863DFC">
        <w:rPr>
          <w:rFonts w:ascii="Times New Roman" w:eastAsia="Times New Roman" w:hAnsi="Times New Roman"/>
          <w:sz w:val="28"/>
          <w:szCs w:val="28"/>
          <w:lang w:eastAsia="ru-RU"/>
        </w:rPr>
        <w:t xml:space="preserve"> гражданину согласие на замещение должности в коммерческой или некоммерческой организации либо на выполнение работы на условиях гражданско- правового договора в коммерческой или некоммерческой организации, если отдельные функции по государственному (муниципальному) управлению этой организацией входили в его должностные (служебные) обязанности;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б) </w:t>
      </w:r>
      <w:r w:rsidRPr="00863DFC">
        <w:rPr>
          <w:rFonts w:ascii="Times New Roman" w:eastAsia="Times New Roman" w:hAnsi="Times New Roman"/>
          <w:bCs/>
          <w:sz w:val="28"/>
          <w:szCs w:val="28"/>
          <w:lang w:eastAsia="ru-RU"/>
        </w:rPr>
        <w:t>отказать</w:t>
      </w:r>
      <w:r w:rsidRPr="00863DFC">
        <w:rPr>
          <w:rFonts w:ascii="Times New Roman" w:eastAsia="Times New Roman" w:hAnsi="Times New Roman"/>
          <w:sz w:val="28"/>
          <w:szCs w:val="28"/>
          <w:lang w:eastAsia="ru-RU"/>
        </w:rPr>
        <w:t xml:space="preserve">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управлению этой организацией входили в его должностные (служебные) обязанности, и мотивировать свой отказ.</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7.4. По итогам рассмотрения вопроса, указанного в абзаце </w:t>
      </w:r>
      <w:r w:rsidRPr="00863DFC">
        <w:rPr>
          <w:rFonts w:ascii="Times New Roman" w:eastAsia="Times New Roman" w:hAnsi="Times New Roman"/>
          <w:bCs/>
          <w:sz w:val="28"/>
          <w:szCs w:val="28"/>
          <w:lang w:eastAsia="ru-RU"/>
        </w:rPr>
        <w:t xml:space="preserve">третьем подпункта «б» </w:t>
      </w:r>
      <w:r w:rsidRPr="00863DFC">
        <w:rPr>
          <w:rFonts w:ascii="Times New Roman" w:eastAsia="Times New Roman" w:hAnsi="Times New Roman"/>
          <w:sz w:val="28"/>
          <w:szCs w:val="28"/>
          <w:lang w:eastAsia="ru-RU"/>
        </w:rPr>
        <w:t>пункта 2.1 настоящего Положения, комиссия принимает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а) </w:t>
      </w:r>
      <w:r w:rsidRPr="00863DFC">
        <w:rPr>
          <w:rFonts w:ascii="Times New Roman" w:eastAsia="Times New Roman" w:hAnsi="Times New Roman"/>
          <w:bCs/>
          <w:sz w:val="28"/>
          <w:szCs w:val="28"/>
          <w:lang w:eastAsia="ru-RU"/>
        </w:rPr>
        <w:t>признать,</w:t>
      </w:r>
      <w:r w:rsidRPr="00863DFC">
        <w:rPr>
          <w:rFonts w:ascii="Times New Roman" w:eastAsia="Times New Roman" w:hAnsi="Times New Roman"/>
          <w:sz w:val="28"/>
          <w:szCs w:val="28"/>
          <w:lang w:eastAsia="ru-RU"/>
        </w:rPr>
        <w:t xml:space="preserve">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w:t>
      </w:r>
      <w:r w:rsidRPr="00863DFC">
        <w:rPr>
          <w:rFonts w:ascii="Times New Roman" w:eastAsia="Times New Roman" w:hAnsi="Times New Roman"/>
          <w:bCs/>
          <w:sz w:val="28"/>
          <w:szCs w:val="28"/>
          <w:lang w:eastAsia="ru-RU"/>
        </w:rPr>
        <w:t>объективной и уважительной;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bCs/>
          <w:sz w:val="28"/>
          <w:szCs w:val="28"/>
          <w:lang w:eastAsia="ru-RU"/>
        </w:rPr>
        <w:t>б) признать</w:t>
      </w:r>
      <w:r w:rsidRPr="00863DFC">
        <w:rPr>
          <w:rFonts w:ascii="Times New Roman" w:eastAsia="Times New Roman" w:hAnsi="Times New Roman"/>
          <w:sz w:val="28"/>
          <w:szCs w:val="28"/>
          <w:lang w:eastAsia="ru-RU"/>
        </w:rPr>
        <w:t xml:space="preserve">,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w:t>
      </w:r>
      <w:r w:rsidRPr="00863DFC">
        <w:rPr>
          <w:rFonts w:ascii="Times New Roman" w:eastAsia="Times New Roman" w:hAnsi="Times New Roman"/>
          <w:bCs/>
          <w:sz w:val="28"/>
          <w:szCs w:val="28"/>
          <w:lang w:eastAsia="ru-RU"/>
        </w:rPr>
        <w:t>не является уважительной.</w:t>
      </w:r>
      <w:r w:rsidRPr="00863DFC">
        <w:rPr>
          <w:rFonts w:ascii="Times New Roman" w:eastAsia="Times New Roman" w:hAnsi="Times New Roman"/>
          <w:sz w:val="28"/>
          <w:szCs w:val="28"/>
          <w:lang w:eastAsia="ru-RU"/>
        </w:rPr>
        <w:t xml:space="preserve"> В этом случае комиссия рекомендует муниципальному служащему принять меры по представлению указанных сведений;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в) </w:t>
      </w:r>
      <w:r w:rsidRPr="00863DFC">
        <w:rPr>
          <w:rFonts w:ascii="Times New Roman" w:eastAsia="Times New Roman" w:hAnsi="Times New Roman"/>
          <w:bCs/>
          <w:sz w:val="28"/>
          <w:szCs w:val="28"/>
          <w:lang w:eastAsia="ru-RU"/>
        </w:rPr>
        <w:t>признать,</w:t>
      </w:r>
      <w:r w:rsidRPr="00863DFC">
        <w:rPr>
          <w:rFonts w:ascii="Times New Roman" w:eastAsia="Times New Roman" w:hAnsi="Times New Roman"/>
          <w:sz w:val="28"/>
          <w:szCs w:val="28"/>
          <w:lang w:eastAsia="ru-RU"/>
        </w:rPr>
        <w:t xml:space="preserve"> что причина непредставления муниципальным служащим сведений о доходах, об имуществе и обязательствах имущественною характера своих супруги (супруга) и несовершеннолетних детей </w:t>
      </w:r>
      <w:r w:rsidRPr="00863DFC">
        <w:rPr>
          <w:rFonts w:ascii="Times New Roman" w:eastAsia="Times New Roman" w:hAnsi="Times New Roman"/>
          <w:bCs/>
          <w:sz w:val="28"/>
          <w:szCs w:val="28"/>
          <w:lang w:eastAsia="ru-RU"/>
        </w:rPr>
        <w:t>необъективна</w:t>
      </w:r>
      <w:r w:rsidRPr="00863DFC">
        <w:rPr>
          <w:rFonts w:ascii="Times New Roman" w:eastAsia="Times New Roman" w:hAnsi="Times New Roman"/>
          <w:sz w:val="28"/>
          <w:szCs w:val="28"/>
          <w:lang w:eastAsia="ru-RU"/>
        </w:rPr>
        <w:t xml:space="preserve"> и является способом уклонения от представления указанных сведений. В эт</w:t>
      </w:r>
      <w:r w:rsidR="00E92276">
        <w:rPr>
          <w:rFonts w:ascii="Times New Roman" w:eastAsia="Times New Roman" w:hAnsi="Times New Roman"/>
          <w:sz w:val="28"/>
          <w:szCs w:val="28"/>
          <w:lang w:eastAsia="ru-RU"/>
        </w:rPr>
        <w:t>ом случае комиссия рекомендует Г</w:t>
      </w:r>
      <w:r w:rsidRPr="00863DFC">
        <w:rPr>
          <w:rFonts w:ascii="Times New Roman" w:eastAsia="Times New Roman" w:hAnsi="Times New Roman"/>
          <w:sz w:val="28"/>
          <w:szCs w:val="28"/>
          <w:lang w:eastAsia="ru-RU"/>
        </w:rPr>
        <w:t xml:space="preserve">лаве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00E92276">
        <w:rPr>
          <w:rFonts w:ascii="Times New Roman" w:eastAsia="Times New Roman" w:hAnsi="Times New Roman"/>
          <w:sz w:val="28"/>
          <w:szCs w:val="28"/>
          <w:lang w:eastAsia="ru-RU"/>
        </w:rPr>
        <w:t xml:space="preserve"> </w:t>
      </w:r>
      <w:r w:rsidRPr="00863DFC">
        <w:rPr>
          <w:rFonts w:ascii="Times New Roman" w:eastAsia="Times New Roman" w:hAnsi="Times New Roman"/>
          <w:sz w:val="28"/>
          <w:szCs w:val="28"/>
          <w:lang w:eastAsia="ru-RU"/>
        </w:rPr>
        <w:t>применить к муниципальному служащему конкретную меру ответственности.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lastRenderedPageBreak/>
        <w:t>7.5. По итогам рассмотрения вопроса, указанного в подпункте «г» пункта 2.1. настоящего Положения, комиссия принимает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признать, что сведения, представленные муниципальным служащим 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достоверными и полными;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 признать, что сведения, представленные муниципальным служащим в соответствии с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недостоверными и неполными. В этом слу</w:t>
      </w:r>
      <w:r w:rsidR="00E92276">
        <w:rPr>
          <w:rFonts w:ascii="Times New Roman" w:eastAsia="Times New Roman" w:hAnsi="Times New Roman"/>
          <w:sz w:val="28"/>
          <w:szCs w:val="28"/>
          <w:lang w:eastAsia="ru-RU"/>
        </w:rPr>
        <w:t>чае комиссия рекомендует Г</w:t>
      </w:r>
      <w:r w:rsidRPr="00863DFC">
        <w:rPr>
          <w:rFonts w:ascii="Times New Roman" w:eastAsia="Times New Roman" w:hAnsi="Times New Roman"/>
          <w:sz w:val="28"/>
          <w:szCs w:val="28"/>
          <w:lang w:eastAsia="ru-RU"/>
        </w:rPr>
        <w:t xml:space="preserve">лаве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xml:space="preserve">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63DFC" w:rsidRPr="00863DFC" w:rsidRDefault="00863DFC" w:rsidP="00863DFC">
      <w:pPr>
        <w:widowControl w:val="0"/>
        <w:autoSpaceDE w:val="0"/>
        <w:autoSpaceDN w:val="0"/>
        <w:adjustRightInd w:val="0"/>
        <w:spacing w:after="0" w:line="240" w:lineRule="auto"/>
        <w:ind w:firstLine="709"/>
        <w:jc w:val="both"/>
        <w:rPr>
          <w:rFonts w:ascii="Times New Roman" w:hAnsi="Times New Roman"/>
          <w:sz w:val="28"/>
          <w:szCs w:val="28"/>
        </w:rPr>
      </w:pPr>
      <w:r w:rsidRPr="00863DFC">
        <w:rPr>
          <w:rFonts w:ascii="Times New Roman" w:hAnsi="Times New Roman"/>
          <w:sz w:val="28"/>
          <w:szCs w:val="28"/>
        </w:rPr>
        <w:t xml:space="preserve">7.5.1. По итогам рассмотрения вопроса, указанного в </w:t>
      </w:r>
      <w:hyperlink r:id="rId16" w:anchor="Par118" w:history="1">
        <w:r w:rsidRPr="00863DFC">
          <w:rPr>
            <w:rStyle w:val="ac"/>
            <w:rFonts w:ascii="Times New Roman" w:hAnsi="Times New Roman"/>
            <w:sz w:val="28"/>
            <w:szCs w:val="28"/>
          </w:rPr>
          <w:t>абзаце четвертом подпункта "б" пункта 2.1.</w:t>
        </w:r>
      </w:hyperlink>
      <w:r w:rsidRPr="00863DFC">
        <w:rPr>
          <w:rFonts w:ascii="Times New Roman" w:hAnsi="Times New Roman"/>
          <w:sz w:val="28"/>
          <w:szCs w:val="28"/>
        </w:rPr>
        <w:t xml:space="preserve"> настоящего Положения, комиссия принимает одно из следующих решений:</w:t>
      </w:r>
    </w:p>
    <w:p w:rsidR="00863DFC" w:rsidRPr="00863DFC" w:rsidRDefault="00863DFC" w:rsidP="00863DFC">
      <w:pPr>
        <w:widowControl w:val="0"/>
        <w:autoSpaceDE w:val="0"/>
        <w:autoSpaceDN w:val="0"/>
        <w:adjustRightInd w:val="0"/>
        <w:spacing w:after="0" w:line="240" w:lineRule="auto"/>
        <w:ind w:firstLine="709"/>
        <w:jc w:val="both"/>
        <w:rPr>
          <w:rFonts w:ascii="Times New Roman" w:hAnsi="Times New Roman"/>
          <w:sz w:val="28"/>
          <w:szCs w:val="28"/>
        </w:rPr>
      </w:pPr>
      <w:r w:rsidRPr="00863DFC">
        <w:rPr>
          <w:rFonts w:ascii="Times New Roman" w:hAnsi="Times New Roman"/>
          <w:sz w:val="28"/>
          <w:szCs w:val="28"/>
        </w:rPr>
        <w:t xml:space="preserve">а) признать, что обстоятельства, препятствующие выполнению требований Федерального </w:t>
      </w:r>
      <w:hyperlink r:id="rId17" w:history="1">
        <w:r w:rsidRPr="00863DFC">
          <w:rPr>
            <w:rStyle w:val="ac"/>
            <w:rFonts w:ascii="Times New Roman" w:hAnsi="Times New Roman"/>
            <w:sz w:val="28"/>
            <w:szCs w:val="28"/>
          </w:rPr>
          <w:t>закона</w:t>
        </w:r>
      </w:hyperlink>
      <w:r w:rsidRPr="00863DFC">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863DFC" w:rsidRPr="00863DFC" w:rsidRDefault="00863DFC" w:rsidP="00863DFC">
      <w:pPr>
        <w:spacing w:after="0" w:line="240" w:lineRule="auto"/>
        <w:ind w:firstLine="709"/>
        <w:jc w:val="both"/>
        <w:rPr>
          <w:rFonts w:ascii="Times New Roman" w:hAnsi="Times New Roman"/>
          <w:sz w:val="28"/>
          <w:szCs w:val="28"/>
        </w:rPr>
      </w:pPr>
      <w:r w:rsidRPr="00863DFC">
        <w:rPr>
          <w:rFonts w:ascii="Times New Roman" w:hAnsi="Times New Roman"/>
          <w:sz w:val="28"/>
          <w:szCs w:val="28"/>
        </w:rPr>
        <w:t xml:space="preserve">б) признать, что обстоятельства, препятствующие выполнению требований Федерального </w:t>
      </w:r>
      <w:hyperlink r:id="rId18" w:history="1">
        <w:r w:rsidRPr="00863DFC">
          <w:rPr>
            <w:rStyle w:val="ac"/>
            <w:rFonts w:ascii="Times New Roman" w:hAnsi="Times New Roman"/>
            <w:sz w:val="28"/>
            <w:szCs w:val="28"/>
          </w:rPr>
          <w:t>закона</w:t>
        </w:r>
      </w:hyperlink>
      <w:r w:rsidRPr="00863DFC">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w:t>
      </w:r>
      <w:r w:rsidR="00E92276">
        <w:rPr>
          <w:rFonts w:ascii="Times New Roman" w:hAnsi="Times New Roman"/>
          <w:sz w:val="28"/>
          <w:szCs w:val="28"/>
        </w:rPr>
        <w:t>ом случае комиссия рекомендует Г</w:t>
      </w:r>
      <w:r w:rsidRPr="00863DFC">
        <w:rPr>
          <w:rFonts w:ascii="Times New Roman" w:hAnsi="Times New Roman"/>
          <w:sz w:val="28"/>
          <w:szCs w:val="28"/>
        </w:rPr>
        <w:t xml:space="preserve">лаве </w:t>
      </w:r>
      <w:proofErr w:type="spellStart"/>
      <w:r w:rsidR="00FE2CE5">
        <w:rPr>
          <w:rFonts w:ascii="Times New Roman" w:hAnsi="Times New Roman"/>
          <w:sz w:val="28"/>
          <w:szCs w:val="28"/>
        </w:rPr>
        <w:t>Ольховатского</w:t>
      </w:r>
      <w:proofErr w:type="spellEnd"/>
      <w:r w:rsidR="004B04C8">
        <w:rPr>
          <w:rFonts w:ascii="Times New Roman" w:hAnsi="Times New Roman"/>
          <w:sz w:val="28"/>
          <w:szCs w:val="28"/>
        </w:rPr>
        <w:t xml:space="preserve"> сельсовета </w:t>
      </w:r>
      <w:proofErr w:type="spellStart"/>
      <w:r w:rsidR="004B04C8">
        <w:rPr>
          <w:rFonts w:ascii="Times New Roman" w:hAnsi="Times New Roman"/>
          <w:sz w:val="28"/>
          <w:szCs w:val="28"/>
        </w:rPr>
        <w:t>Поныровского</w:t>
      </w:r>
      <w:proofErr w:type="spellEnd"/>
      <w:r w:rsidR="004B04C8">
        <w:rPr>
          <w:rFonts w:ascii="Times New Roman" w:hAnsi="Times New Roman"/>
          <w:sz w:val="28"/>
          <w:szCs w:val="28"/>
        </w:rPr>
        <w:t xml:space="preserve"> района</w:t>
      </w:r>
      <w:r w:rsidRPr="00863DFC">
        <w:rPr>
          <w:rFonts w:ascii="Times New Roman" w:hAnsi="Times New Roman"/>
          <w:sz w:val="28"/>
          <w:szCs w:val="28"/>
        </w:rPr>
        <w:t xml:space="preserve"> применить к муниципальному служащему конкретную меру ответственности.</w:t>
      </w:r>
    </w:p>
    <w:p w:rsidR="00863DFC" w:rsidRPr="00863DFC" w:rsidRDefault="00863DFC" w:rsidP="00863DFC">
      <w:pPr>
        <w:pStyle w:val="ConsPlusNormal"/>
        <w:ind w:firstLine="709"/>
        <w:jc w:val="both"/>
        <w:rPr>
          <w:sz w:val="28"/>
          <w:szCs w:val="28"/>
        </w:rPr>
      </w:pPr>
      <w:r w:rsidRPr="00863DFC">
        <w:rPr>
          <w:sz w:val="28"/>
          <w:szCs w:val="28"/>
        </w:rPr>
        <w:t xml:space="preserve">7.5.2. По итогам рассмотрения вопроса, указанного в </w:t>
      </w:r>
      <w:hyperlink r:id="rId19" w:history="1">
        <w:r w:rsidRPr="00863DFC">
          <w:rPr>
            <w:rStyle w:val="ac"/>
            <w:sz w:val="28"/>
            <w:szCs w:val="28"/>
          </w:rPr>
          <w:t>абзаце пятом подпункта "б" пункта 2.1</w:t>
        </w:r>
      </w:hyperlink>
      <w:r w:rsidRPr="00863DFC">
        <w:rPr>
          <w:sz w:val="28"/>
          <w:szCs w:val="28"/>
        </w:rPr>
        <w:t xml:space="preserve"> настоящего Положения, комиссия принимает одно из следующих решений:</w:t>
      </w:r>
    </w:p>
    <w:p w:rsidR="00863DFC" w:rsidRPr="00863DFC" w:rsidRDefault="00863DFC" w:rsidP="00863DFC">
      <w:pPr>
        <w:pStyle w:val="ConsPlusNormal"/>
        <w:ind w:firstLine="709"/>
        <w:jc w:val="both"/>
        <w:rPr>
          <w:sz w:val="28"/>
          <w:szCs w:val="28"/>
        </w:rPr>
      </w:pPr>
      <w:r w:rsidRPr="00863DFC">
        <w:rPr>
          <w:sz w:val="28"/>
          <w:szCs w:val="28"/>
        </w:rPr>
        <w:t>а) признать, что при исполнении муниципальным служащим должностных обязанностей конфликт интересов отсутствует;</w:t>
      </w:r>
    </w:p>
    <w:p w:rsidR="00863DFC" w:rsidRPr="00863DFC" w:rsidRDefault="00863DFC" w:rsidP="00863DFC">
      <w:pPr>
        <w:pStyle w:val="ConsPlusNormal"/>
        <w:ind w:firstLine="709"/>
        <w:jc w:val="both"/>
        <w:rPr>
          <w:sz w:val="28"/>
          <w:szCs w:val="28"/>
        </w:rPr>
      </w:pPr>
      <w:r w:rsidRPr="00863DFC">
        <w:rPr>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w:t>
      </w:r>
      <w:r w:rsidRPr="00863DFC">
        <w:rPr>
          <w:sz w:val="28"/>
          <w:szCs w:val="28"/>
        </w:rPr>
        <w:lastRenderedPageBreak/>
        <w:t>урегулированию конфликта интересов или по недопущению его возникновения;</w:t>
      </w:r>
    </w:p>
    <w:p w:rsidR="00863DFC" w:rsidRPr="00863DFC" w:rsidRDefault="00863DFC" w:rsidP="00863DFC">
      <w:pPr>
        <w:pStyle w:val="ConsPlusNormal"/>
        <w:ind w:firstLine="709"/>
        <w:jc w:val="both"/>
        <w:rPr>
          <w:sz w:val="28"/>
          <w:szCs w:val="28"/>
        </w:rPr>
      </w:pPr>
      <w:r w:rsidRPr="00863DFC">
        <w:rPr>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w:t>
      </w:r>
      <w:r w:rsidR="0091564E">
        <w:rPr>
          <w:sz w:val="28"/>
          <w:szCs w:val="28"/>
        </w:rPr>
        <w:t>Г</w:t>
      </w:r>
      <w:r w:rsidRPr="00863DFC">
        <w:rPr>
          <w:sz w:val="28"/>
          <w:szCs w:val="28"/>
        </w:rPr>
        <w:t xml:space="preserve">лаве </w:t>
      </w:r>
      <w:proofErr w:type="spellStart"/>
      <w:r w:rsidR="00FE2CE5">
        <w:rPr>
          <w:sz w:val="28"/>
          <w:szCs w:val="28"/>
        </w:rPr>
        <w:t>Ольховатского</w:t>
      </w:r>
      <w:proofErr w:type="spellEnd"/>
      <w:r w:rsidR="004B04C8">
        <w:rPr>
          <w:sz w:val="28"/>
          <w:szCs w:val="28"/>
        </w:rPr>
        <w:t xml:space="preserve"> сельсовета </w:t>
      </w:r>
      <w:proofErr w:type="spellStart"/>
      <w:r w:rsidR="004B04C8">
        <w:rPr>
          <w:sz w:val="28"/>
          <w:szCs w:val="28"/>
        </w:rPr>
        <w:t>Поныровского</w:t>
      </w:r>
      <w:proofErr w:type="spellEnd"/>
      <w:r w:rsidR="004B04C8">
        <w:rPr>
          <w:sz w:val="28"/>
          <w:szCs w:val="28"/>
        </w:rPr>
        <w:t xml:space="preserve"> района</w:t>
      </w:r>
      <w:r w:rsidRPr="00863DFC">
        <w:rPr>
          <w:sz w:val="28"/>
          <w:szCs w:val="28"/>
        </w:rPr>
        <w:t xml:space="preserve"> применить к муниципальному служащему конкретную меру ответственности.</w:t>
      </w:r>
    </w:p>
    <w:p w:rsidR="00863DFC" w:rsidRPr="00863DFC" w:rsidRDefault="00863DFC" w:rsidP="00863DFC">
      <w:pPr>
        <w:spacing w:after="0" w:line="240" w:lineRule="auto"/>
        <w:ind w:firstLine="709"/>
        <w:jc w:val="both"/>
        <w:rPr>
          <w:rFonts w:ascii="Times New Roman" w:eastAsia="Times New Roman" w:hAnsi="Times New Roman"/>
          <w:spacing w:val="-1"/>
          <w:sz w:val="28"/>
          <w:szCs w:val="28"/>
          <w:lang w:eastAsia="ru-RU"/>
        </w:rPr>
      </w:pPr>
      <w:r w:rsidRPr="00863DFC">
        <w:rPr>
          <w:rFonts w:ascii="Times New Roman" w:eastAsia="Times New Roman" w:hAnsi="Times New Roman"/>
          <w:sz w:val="28"/>
          <w:szCs w:val="28"/>
          <w:lang w:eastAsia="ru-RU"/>
        </w:rPr>
        <w:t xml:space="preserve">7.6. </w:t>
      </w:r>
      <w:r w:rsidRPr="00863DFC">
        <w:rPr>
          <w:rFonts w:ascii="Times New Roman" w:eastAsia="Times New Roman" w:hAnsi="Times New Roman"/>
          <w:spacing w:val="4"/>
          <w:sz w:val="28"/>
          <w:szCs w:val="28"/>
          <w:lang w:eastAsia="ru-RU"/>
        </w:rPr>
        <w:t xml:space="preserve">По итогам рассмотрения вопросов, предусмотренных подпунктами "а", "б," «г» и «д» </w:t>
      </w:r>
      <w:r w:rsidRPr="00863DFC">
        <w:rPr>
          <w:rFonts w:ascii="Times New Roman" w:eastAsia="Times New Roman" w:hAnsi="Times New Roman"/>
          <w:spacing w:val="3"/>
          <w:sz w:val="28"/>
          <w:szCs w:val="28"/>
          <w:lang w:eastAsia="ru-RU"/>
        </w:rPr>
        <w:t xml:space="preserve">пункта </w:t>
      </w:r>
      <w:r w:rsidRPr="00863DFC">
        <w:rPr>
          <w:rFonts w:ascii="Times New Roman" w:eastAsia="Times New Roman" w:hAnsi="Times New Roman"/>
          <w:spacing w:val="15"/>
          <w:sz w:val="28"/>
          <w:szCs w:val="28"/>
          <w:lang w:eastAsia="ru-RU"/>
        </w:rPr>
        <w:t xml:space="preserve">2.1 </w:t>
      </w:r>
      <w:r w:rsidRPr="00863DFC">
        <w:rPr>
          <w:rFonts w:ascii="Times New Roman" w:eastAsia="Times New Roman" w:hAnsi="Times New Roman"/>
          <w:bCs/>
          <w:spacing w:val="3"/>
          <w:sz w:val="28"/>
          <w:szCs w:val="28"/>
          <w:lang w:eastAsia="ru-RU"/>
        </w:rPr>
        <w:t xml:space="preserve">настоящего </w:t>
      </w:r>
      <w:r w:rsidRPr="00863DFC">
        <w:rPr>
          <w:rFonts w:ascii="Times New Roman" w:eastAsia="Times New Roman" w:hAnsi="Times New Roman"/>
          <w:spacing w:val="3"/>
          <w:sz w:val="28"/>
          <w:szCs w:val="28"/>
          <w:lang w:eastAsia="ru-RU"/>
        </w:rPr>
        <w:t>Положения, при наличии к тому оснований, комиссия может принять иное, чем предусмотрено пунктами 7.1 - 7.5.2. настоящего Положения, решение.</w:t>
      </w:r>
      <w:r w:rsidRPr="00863DFC">
        <w:rPr>
          <w:rFonts w:ascii="Times New Roman" w:eastAsia="Times New Roman" w:hAnsi="Times New Roman"/>
          <w:spacing w:val="5"/>
          <w:sz w:val="28"/>
          <w:szCs w:val="28"/>
          <w:lang w:eastAsia="ru-RU"/>
        </w:rPr>
        <w:t xml:space="preserve"> Основания </w:t>
      </w:r>
      <w:r w:rsidRPr="00863DFC">
        <w:rPr>
          <w:rFonts w:ascii="Times New Roman" w:eastAsia="Times New Roman" w:hAnsi="Times New Roman"/>
          <w:bCs/>
          <w:spacing w:val="5"/>
          <w:sz w:val="28"/>
          <w:szCs w:val="28"/>
          <w:lang w:eastAsia="ru-RU"/>
        </w:rPr>
        <w:t xml:space="preserve">и </w:t>
      </w:r>
      <w:r w:rsidRPr="00863DFC">
        <w:rPr>
          <w:rFonts w:ascii="Times New Roman" w:eastAsia="Times New Roman" w:hAnsi="Times New Roman"/>
          <w:spacing w:val="5"/>
          <w:sz w:val="28"/>
          <w:szCs w:val="28"/>
          <w:lang w:eastAsia="ru-RU"/>
        </w:rPr>
        <w:t xml:space="preserve">мотивы принятия такого решения </w:t>
      </w:r>
      <w:r w:rsidRPr="00863DFC">
        <w:rPr>
          <w:rFonts w:ascii="Times New Roman" w:eastAsia="Times New Roman" w:hAnsi="Times New Roman"/>
          <w:bCs/>
          <w:spacing w:val="5"/>
          <w:sz w:val="28"/>
          <w:szCs w:val="28"/>
          <w:lang w:eastAsia="ru-RU"/>
        </w:rPr>
        <w:t xml:space="preserve">должны быть </w:t>
      </w:r>
      <w:r w:rsidRPr="00863DFC">
        <w:rPr>
          <w:rFonts w:ascii="Times New Roman" w:eastAsia="Times New Roman" w:hAnsi="Times New Roman"/>
          <w:spacing w:val="5"/>
          <w:sz w:val="28"/>
          <w:szCs w:val="28"/>
          <w:lang w:eastAsia="ru-RU"/>
        </w:rPr>
        <w:t xml:space="preserve">отражены в протоколе </w:t>
      </w:r>
      <w:r w:rsidRPr="00863DFC">
        <w:rPr>
          <w:rFonts w:ascii="Times New Roman" w:eastAsia="Times New Roman" w:hAnsi="Times New Roman"/>
          <w:spacing w:val="-1"/>
          <w:sz w:val="28"/>
          <w:szCs w:val="28"/>
          <w:lang w:eastAsia="ru-RU"/>
        </w:rPr>
        <w:t>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7.7. По итогам рассмотрения вопроса, указанного в подпункте «д» пункта 2.1 настоящего Положения, комиссия принимает в отношении гражданина, замещавшего должность муниципаль</w:t>
      </w:r>
      <w:r w:rsidR="0091564E">
        <w:rPr>
          <w:rFonts w:ascii="Times New Roman" w:eastAsia="Times New Roman" w:hAnsi="Times New Roman"/>
          <w:sz w:val="28"/>
          <w:szCs w:val="28"/>
          <w:lang w:eastAsia="ru-RU"/>
        </w:rPr>
        <w:t>ной службы в А</w:t>
      </w:r>
      <w:r w:rsidRPr="00863DFC">
        <w:rPr>
          <w:rFonts w:ascii="Times New Roman" w:eastAsia="Times New Roman" w:hAnsi="Times New Roman"/>
          <w:sz w:val="28"/>
          <w:szCs w:val="28"/>
          <w:lang w:eastAsia="ru-RU"/>
        </w:rPr>
        <w:t>дминистрации, одно из следующих решений: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0" w:history="1">
        <w:r w:rsidRPr="00863DFC">
          <w:rPr>
            <w:rStyle w:val="ac"/>
            <w:rFonts w:ascii="Times New Roman" w:eastAsia="Times New Roman" w:hAnsi="Times New Roman"/>
            <w:sz w:val="28"/>
            <w:szCs w:val="28"/>
            <w:lang w:eastAsia="ru-RU"/>
          </w:rPr>
          <w:t>статьи 12</w:t>
        </w:r>
      </w:hyperlink>
      <w:r w:rsidRPr="00863DFC">
        <w:rPr>
          <w:rFonts w:ascii="Times New Roman" w:eastAsia="Times New Roman" w:hAnsi="Times New Roman"/>
          <w:sz w:val="28"/>
          <w:szCs w:val="28"/>
          <w:lang w:eastAsia="ru-RU"/>
        </w:rPr>
        <w:t xml:space="preserve"> Федерального закона от 25 декабря </w:t>
      </w:r>
      <w:smartTag w:uri="urn:schemas-microsoft-com:office:smarttags" w:element="metricconverter">
        <w:smartTagPr>
          <w:attr w:name="ProductID" w:val="2008 г"/>
        </w:smartTagPr>
        <w:r w:rsidRPr="00863DFC">
          <w:rPr>
            <w:rFonts w:ascii="Times New Roman" w:eastAsia="Times New Roman" w:hAnsi="Times New Roman"/>
            <w:sz w:val="28"/>
            <w:szCs w:val="28"/>
            <w:lang w:eastAsia="ru-RU"/>
          </w:rPr>
          <w:t>2008 г</w:t>
        </w:r>
      </w:smartTag>
      <w:r w:rsidRPr="00863DFC">
        <w:rPr>
          <w:rFonts w:ascii="Times New Roman" w:eastAsia="Times New Roman" w:hAnsi="Times New Roman"/>
          <w:sz w:val="28"/>
          <w:szCs w:val="28"/>
          <w:lang w:eastAsia="ru-RU"/>
        </w:rPr>
        <w:t>. N 273-ФЗ «О противодействии коррупции». В эт</w:t>
      </w:r>
      <w:r w:rsidR="0091564E">
        <w:rPr>
          <w:rFonts w:ascii="Times New Roman" w:eastAsia="Times New Roman" w:hAnsi="Times New Roman"/>
          <w:sz w:val="28"/>
          <w:szCs w:val="28"/>
          <w:lang w:eastAsia="ru-RU"/>
        </w:rPr>
        <w:t xml:space="preserve">ом случае комиссия рекомендует Главе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xml:space="preserve"> проинформировать об указанных обстоятельствах органы прокуратуры и уведомившую организацию.</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7.8. По итогам рассмотрения вопроса, предусмотренного подпунктом «в» пункта 2.1 настоящего Положения, комиссия принимает соответствующее решение.</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7.9. Для исполнения решений комиссии могут быть подготовлены проекты муниципальных правовых актов, поручений </w:t>
      </w:r>
      <w:r w:rsidR="0091564E">
        <w:rPr>
          <w:rFonts w:ascii="Times New Roman" w:eastAsia="Times New Roman" w:hAnsi="Times New Roman"/>
          <w:sz w:val="28"/>
          <w:szCs w:val="28"/>
          <w:lang w:eastAsia="ru-RU"/>
        </w:rPr>
        <w:t>и представлены на рассмотрение Г</w:t>
      </w:r>
      <w:r w:rsidRPr="00863DFC">
        <w:rPr>
          <w:rFonts w:ascii="Times New Roman" w:eastAsia="Times New Roman" w:hAnsi="Times New Roman"/>
          <w:sz w:val="28"/>
          <w:szCs w:val="28"/>
          <w:lang w:eastAsia="ru-RU"/>
        </w:rPr>
        <w:t xml:space="preserve">лаве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7.10. Решения комиссии по вопросам, указанным в пункте 2.1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7.11. Решения комиссии оформляются протоколом заседания комиссии, который подписывают члены комиссии, принимавшие участие в заседании. Решения комиссии, за исключением решения, принимаемого по итогам рассмотрения вопроса, указанного в абзаце втором подпункта «б» пункта</w:t>
      </w:r>
      <w:r w:rsidR="0091564E">
        <w:rPr>
          <w:rFonts w:ascii="Times New Roman" w:eastAsia="Times New Roman" w:hAnsi="Times New Roman"/>
          <w:sz w:val="28"/>
          <w:szCs w:val="28"/>
          <w:lang w:eastAsia="ru-RU"/>
        </w:rPr>
        <w:t xml:space="preserve"> 2.1 </w:t>
      </w:r>
      <w:r w:rsidR="0091564E">
        <w:rPr>
          <w:rFonts w:ascii="Times New Roman" w:eastAsia="Times New Roman" w:hAnsi="Times New Roman"/>
          <w:sz w:val="28"/>
          <w:szCs w:val="28"/>
          <w:lang w:eastAsia="ru-RU"/>
        </w:rPr>
        <w:lastRenderedPageBreak/>
        <w:t>настоящего Положения, для Г</w:t>
      </w:r>
      <w:r w:rsidRPr="00863DFC">
        <w:rPr>
          <w:rFonts w:ascii="Times New Roman" w:eastAsia="Times New Roman" w:hAnsi="Times New Roman"/>
          <w:sz w:val="28"/>
          <w:szCs w:val="28"/>
          <w:lang w:eastAsia="ru-RU"/>
        </w:rPr>
        <w:t xml:space="preserve">лавы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xml:space="preserve"> носят рекомендательный характер. Решение, принимаемое по итогам рассмотрения вопроса, указанного в абзаце втором подпункта «б» пункта 2.1 настоящего Положения, носит обязательный характер.</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7.12. В протоколе заседания комиссии указываются: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а) дата заседания комиссии, фамилии, имена, отчества членов комиссии и других лиц, присутствующих на заседании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в) предъявляемые к муниципальному служащему претензии, материалы, на которых они основываются;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г) содержание пояснений муниципального служащего и других лиц по существу предъявляемых претензий;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д) фамилии, имена, отчества выступивших на заседании комиссии лиц и краткое изложение их выступлений;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е) источник информации, содержащей основания для проведения заседания комиссии, дата поступления информации в администрацию или комиссию;</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е) другие сведения;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ж) результаты голосования;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proofErr w:type="gramStart"/>
      <w:r w:rsidRPr="00863DFC">
        <w:rPr>
          <w:rFonts w:ascii="Times New Roman" w:eastAsia="Times New Roman" w:hAnsi="Times New Roman"/>
          <w:sz w:val="28"/>
          <w:szCs w:val="28"/>
          <w:lang w:eastAsia="ru-RU"/>
        </w:rPr>
        <w:t>з )</w:t>
      </w:r>
      <w:proofErr w:type="gramEnd"/>
      <w:r w:rsidRPr="00863DFC">
        <w:rPr>
          <w:rFonts w:ascii="Times New Roman" w:eastAsia="Times New Roman" w:hAnsi="Times New Roman"/>
          <w:sz w:val="28"/>
          <w:szCs w:val="28"/>
          <w:lang w:eastAsia="ru-RU"/>
        </w:rPr>
        <w:t xml:space="preserve"> решение и обоснование его принятия.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7.13.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7.14. Копия протокола заседания комиссии в 7-дневный срок со дня з</w:t>
      </w:r>
      <w:r w:rsidR="0091564E">
        <w:rPr>
          <w:rFonts w:ascii="Times New Roman" w:eastAsia="Times New Roman" w:hAnsi="Times New Roman"/>
          <w:sz w:val="28"/>
          <w:szCs w:val="28"/>
          <w:lang w:eastAsia="ru-RU"/>
        </w:rPr>
        <w:t>аседания комиссии направляется Г</w:t>
      </w:r>
      <w:r w:rsidRPr="00863DFC">
        <w:rPr>
          <w:rFonts w:ascii="Times New Roman" w:eastAsia="Times New Roman" w:hAnsi="Times New Roman"/>
          <w:sz w:val="28"/>
          <w:szCs w:val="28"/>
          <w:lang w:eastAsia="ru-RU"/>
        </w:rPr>
        <w:t xml:space="preserve">лаве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xml:space="preserve"> полностью или в виде выписки из протокола заседания комиссии, — муниципальному служащему, а также по решению комиссии — иным заинтересованным лицам.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7.15. Оригинал протокола заседания комиссии подшивается в дело с материалами к заседанию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7.16. Глава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w:t>
      </w:r>
      <w:r w:rsidR="0091564E">
        <w:rPr>
          <w:rFonts w:ascii="Times New Roman" w:eastAsia="Times New Roman" w:hAnsi="Times New Roman"/>
          <w:sz w:val="28"/>
          <w:szCs w:val="28"/>
          <w:lang w:eastAsia="ru-RU"/>
        </w:rPr>
        <w:t>ий комиссии и принятом решении Г</w:t>
      </w:r>
      <w:r w:rsidRPr="00863DFC">
        <w:rPr>
          <w:rFonts w:ascii="Times New Roman" w:eastAsia="Times New Roman" w:hAnsi="Times New Roman"/>
          <w:sz w:val="28"/>
          <w:szCs w:val="28"/>
          <w:lang w:eastAsia="ru-RU"/>
        </w:rPr>
        <w:t xml:space="preserve">лава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xml:space="preserve"> в письменной форме уведомляет комиссию в месячный срок со дня поступления к нему протоко</w:t>
      </w:r>
      <w:r w:rsidR="0091564E">
        <w:rPr>
          <w:rFonts w:ascii="Times New Roman" w:eastAsia="Times New Roman" w:hAnsi="Times New Roman"/>
          <w:sz w:val="28"/>
          <w:szCs w:val="28"/>
          <w:lang w:eastAsia="ru-RU"/>
        </w:rPr>
        <w:t xml:space="preserve">ла </w:t>
      </w:r>
      <w:r w:rsidR="0091564E">
        <w:rPr>
          <w:rFonts w:ascii="Times New Roman" w:eastAsia="Times New Roman" w:hAnsi="Times New Roman"/>
          <w:sz w:val="28"/>
          <w:szCs w:val="28"/>
          <w:lang w:eastAsia="ru-RU"/>
        </w:rPr>
        <w:lastRenderedPageBreak/>
        <w:t>заседания комиссии. Решение Г</w:t>
      </w:r>
      <w:r w:rsidRPr="00863DFC">
        <w:rPr>
          <w:rFonts w:ascii="Times New Roman" w:eastAsia="Times New Roman" w:hAnsi="Times New Roman"/>
          <w:sz w:val="28"/>
          <w:szCs w:val="28"/>
          <w:lang w:eastAsia="ru-RU"/>
        </w:rPr>
        <w:t xml:space="preserve">лавы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0091564E">
        <w:rPr>
          <w:rFonts w:ascii="Times New Roman" w:eastAsia="Times New Roman" w:hAnsi="Times New Roman"/>
          <w:sz w:val="28"/>
          <w:szCs w:val="28"/>
          <w:lang w:eastAsia="ru-RU"/>
        </w:rPr>
        <w:t xml:space="preserve"> </w:t>
      </w:r>
      <w:r w:rsidRPr="00863DFC">
        <w:rPr>
          <w:rFonts w:ascii="Times New Roman" w:eastAsia="Times New Roman" w:hAnsi="Times New Roman"/>
          <w:sz w:val="28"/>
          <w:szCs w:val="28"/>
          <w:lang w:eastAsia="ru-RU"/>
        </w:rPr>
        <w:t>оглашается на ближайшем заседании комиссии и принимается к сведению без обсуждения.</w:t>
      </w:r>
    </w:p>
    <w:p w:rsidR="0091564E" w:rsidRDefault="0091564E" w:rsidP="00863DFC">
      <w:pPr>
        <w:spacing w:after="0" w:line="240" w:lineRule="auto"/>
        <w:ind w:firstLine="709"/>
        <w:jc w:val="center"/>
        <w:rPr>
          <w:rFonts w:ascii="Times New Roman" w:eastAsia="Times New Roman" w:hAnsi="Times New Roman"/>
          <w:sz w:val="28"/>
          <w:szCs w:val="28"/>
          <w:lang w:eastAsia="ru-RU"/>
        </w:rPr>
      </w:pPr>
    </w:p>
    <w:p w:rsidR="0091564E" w:rsidRDefault="0091564E" w:rsidP="00863DFC">
      <w:pPr>
        <w:spacing w:after="0" w:line="240" w:lineRule="auto"/>
        <w:ind w:firstLine="709"/>
        <w:jc w:val="center"/>
        <w:rPr>
          <w:rFonts w:ascii="Times New Roman" w:eastAsia="Times New Roman" w:hAnsi="Times New Roman"/>
          <w:sz w:val="28"/>
          <w:szCs w:val="28"/>
          <w:lang w:eastAsia="ru-RU"/>
        </w:rPr>
      </w:pPr>
    </w:p>
    <w:p w:rsidR="0091564E" w:rsidRDefault="0091564E" w:rsidP="00863DFC">
      <w:pPr>
        <w:spacing w:after="0" w:line="240" w:lineRule="auto"/>
        <w:ind w:firstLine="709"/>
        <w:jc w:val="center"/>
        <w:rPr>
          <w:rFonts w:ascii="Times New Roman" w:eastAsia="Times New Roman" w:hAnsi="Times New Roman"/>
          <w:sz w:val="28"/>
          <w:szCs w:val="28"/>
          <w:lang w:eastAsia="ru-RU"/>
        </w:rPr>
      </w:pPr>
    </w:p>
    <w:p w:rsidR="00863DFC" w:rsidRPr="00863DFC" w:rsidRDefault="00863DFC" w:rsidP="00863DFC">
      <w:pPr>
        <w:spacing w:after="0" w:line="240" w:lineRule="auto"/>
        <w:ind w:firstLine="709"/>
        <w:jc w:val="center"/>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8. Заключительные положения</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8.1. В случае установления комиссией обстоятельств, свидетельствующих о наличии признаков дисциплинарного проступка в действиях (бездействии) муниципального служащего, и</w:t>
      </w:r>
      <w:r w:rsidR="0091564E">
        <w:rPr>
          <w:rFonts w:ascii="Times New Roman" w:eastAsia="Times New Roman" w:hAnsi="Times New Roman"/>
          <w:sz w:val="28"/>
          <w:szCs w:val="28"/>
          <w:lang w:eastAsia="ru-RU"/>
        </w:rPr>
        <w:t>нформация об этом направляется Г</w:t>
      </w:r>
      <w:r w:rsidRPr="00863DFC">
        <w:rPr>
          <w:rFonts w:ascii="Times New Roman" w:eastAsia="Times New Roman" w:hAnsi="Times New Roman"/>
          <w:sz w:val="28"/>
          <w:szCs w:val="28"/>
          <w:lang w:eastAsia="ru-RU"/>
        </w:rPr>
        <w:t xml:space="preserve">лаве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 xml:space="preserve"> для решения вопроса о привлечении муниципального служащего к дисциплинарной ответственности в порядке, предусмотренном действующим законодательством.</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8.2.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8.3. Копия протокола заседания комиссии или выписка из него в отношении муниципального служащего приобщаются к его личному делу.</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8.4. Выписка из решения комиссии, заверенная подписью секретаря комисс</w:t>
      </w:r>
      <w:r w:rsidR="0091564E">
        <w:rPr>
          <w:rFonts w:ascii="Times New Roman" w:eastAsia="Times New Roman" w:hAnsi="Times New Roman"/>
          <w:sz w:val="28"/>
          <w:szCs w:val="28"/>
          <w:lang w:eastAsia="ru-RU"/>
        </w:rPr>
        <w:t>ии и печатью А</w:t>
      </w:r>
      <w:r w:rsidRPr="00863DFC">
        <w:rPr>
          <w:rFonts w:ascii="Times New Roman" w:eastAsia="Times New Roman" w:hAnsi="Times New Roman"/>
          <w:sz w:val="28"/>
          <w:szCs w:val="28"/>
          <w:lang w:eastAsia="ru-RU"/>
        </w:rPr>
        <w:t>дминистрации, вручается гражданину, замещавшему до</w:t>
      </w:r>
      <w:r w:rsidR="0091564E">
        <w:rPr>
          <w:rFonts w:ascii="Times New Roman" w:eastAsia="Times New Roman" w:hAnsi="Times New Roman"/>
          <w:sz w:val="28"/>
          <w:szCs w:val="28"/>
          <w:lang w:eastAsia="ru-RU"/>
        </w:rPr>
        <w:t>лжность муниципальной службы в А</w:t>
      </w:r>
      <w:r w:rsidRPr="00863DFC">
        <w:rPr>
          <w:rFonts w:ascii="Times New Roman" w:eastAsia="Times New Roman" w:hAnsi="Times New Roman"/>
          <w:sz w:val="28"/>
          <w:szCs w:val="28"/>
          <w:lang w:eastAsia="ru-RU"/>
        </w:rPr>
        <w:t xml:space="preserve">дминистрации </w:t>
      </w:r>
      <w:proofErr w:type="gramStart"/>
      <w:r w:rsidRPr="00863DFC">
        <w:rPr>
          <w:rFonts w:ascii="Times New Roman" w:eastAsia="Times New Roman" w:hAnsi="Times New Roman"/>
          <w:sz w:val="28"/>
          <w:szCs w:val="28"/>
          <w:lang w:eastAsia="ru-RU"/>
        </w:rPr>
        <w:t>в отношении</w:t>
      </w:r>
      <w:proofErr w:type="gramEnd"/>
      <w:r w:rsidRPr="00863DFC">
        <w:rPr>
          <w:rFonts w:ascii="Times New Roman" w:eastAsia="Times New Roman" w:hAnsi="Times New Roman"/>
          <w:sz w:val="28"/>
          <w:szCs w:val="28"/>
          <w:lang w:eastAsia="ru-RU"/>
        </w:rPr>
        <w:t xml:space="preserve"> которого рассматривался вопрос, указанный в абзаце втором подпункта «б» пункта 2.1.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63DFC" w:rsidRPr="00863DFC" w:rsidRDefault="00863DFC" w:rsidP="00863DFC">
      <w:pPr>
        <w:spacing w:after="0" w:line="240" w:lineRule="auto"/>
        <w:ind w:firstLine="709"/>
        <w:jc w:val="both"/>
        <w:rPr>
          <w:rFonts w:ascii="Times New Roman" w:eastAsia="Times New Roman" w:hAnsi="Times New Roman"/>
          <w:sz w:val="28"/>
          <w:szCs w:val="28"/>
          <w:lang w:eastAsia="ru-RU"/>
        </w:rPr>
      </w:pPr>
      <w:r w:rsidRPr="00863DFC">
        <w:rPr>
          <w:rFonts w:ascii="Times New Roman" w:eastAsia="Times New Roman" w:hAnsi="Times New Roman"/>
          <w:sz w:val="28"/>
          <w:szCs w:val="28"/>
          <w:lang w:eastAsia="ru-RU"/>
        </w:rPr>
        <w:t xml:space="preserve">8.5.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91564E">
        <w:rPr>
          <w:rFonts w:ascii="Times New Roman" w:eastAsia="Times New Roman" w:hAnsi="Times New Roman"/>
          <w:sz w:val="28"/>
          <w:szCs w:val="28"/>
          <w:lang w:eastAsia="ru-RU"/>
        </w:rPr>
        <w:t>специалистом  А</w:t>
      </w:r>
      <w:r w:rsidRPr="00863DFC">
        <w:rPr>
          <w:rFonts w:ascii="Times New Roman" w:eastAsia="Times New Roman" w:hAnsi="Times New Roman"/>
          <w:sz w:val="28"/>
          <w:szCs w:val="28"/>
          <w:lang w:eastAsia="ru-RU"/>
        </w:rPr>
        <w:t>дминистрации.</w:t>
      </w:r>
    </w:p>
    <w:p w:rsidR="00863DFC" w:rsidRPr="00863DFC" w:rsidRDefault="00863DFC" w:rsidP="00863DFC">
      <w:pPr>
        <w:spacing w:after="0" w:line="240" w:lineRule="auto"/>
        <w:ind w:firstLine="709"/>
        <w:jc w:val="both"/>
        <w:rPr>
          <w:rFonts w:ascii="Times New Roman" w:hAnsi="Times New Roman"/>
          <w:sz w:val="28"/>
          <w:szCs w:val="28"/>
        </w:rPr>
      </w:pPr>
      <w:r w:rsidRPr="00863DFC">
        <w:rPr>
          <w:rFonts w:ascii="Times New Roman" w:eastAsia="Times New Roman" w:hAnsi="Times New Roman"/>
          <w:sz w:val="28"/>
          <w:szCs w:val="28"/>
          <w:lang w:eastAsia="ru-RU"/>
        </w:rPr>
        <w:t xml:space="preserve">8.6. Дело с материалами к заседанию комиссии хранится в </w:t>
      </w:r>
      <w:r w:rsidR="0091564E">
        <w:rPr>
          <w:rFonts w:ascii="Times New Roman" w:eastAsia="Times New Roman" w:hAnsi="Times New Roman"/>
          <w:sz w:val="28"/>
          <w:szCs w:val="28"/>
          <w:lang w:eastAsia="ru-RU"/>
        </w:rPr>
        <w:t xml:space="preserve">Администрации </w:t>
      </w:r>
      <w:proofErr w:type="spellStart"/>
      <w:r w:rsidR="00FE2CE5">
        <w:rPr>
          <w:rFonts w:ascii="Times New Roman" w:eastAsia="Times New Roman" w:hAnsi="Times New Roman"/>
          <w:sz w:val="28"/>
          <w:szCs w:val="28"/>
          <w:lang w:eastAsia="ru-RU"/>
        </w:rPr>
        <w:t>Ольховатского</w:t>
      </w:r>
      <w:proofErr w:type="spellEnd"/>
      <w:r w:rsidR="004B04C8">
        <w:rPr>
          <w:rFonts w:ascii="Times New Roman" w:eastAsia="Times New Roman" w:hAnsi="Times New Roman"/>
          <w:sz w:val="28"/>
          <w:szCs w:val="28"/>
          <w:lang w:eastAsia="ru-RU"/>
        </w:rPr>
        <w:t xml:space="preserve"> сельсовета </w:t>
      </w:r>
      <w:proofErr w:type="spellStart"/>
      <w:r w:rsidR="004B04C8">
        <w:rPr>
          <w:rFonts w:ascii="Times New Roman" w:eastAsia="Times New Roman" w:hAnsi="Times New Roman"/>
          <w:sz w:val="28"/>
          <w:szCs w:val="28"/>
          <w:lang w:eastAsia="ru-RU"/>
        </w:rPr>
        <w:t>Поныровского</w:t>
      </w:r>
      <w:proofErr w:type="spellEnd"/>
      <w:r w:rsidR="004B04C8">
        <w:rPr>
          <w:rFonts w:ascii="Times New Roman" w:eastAsia="Times New Roman" w:hAnsi="Times New Roman"/>
          <w:sz w:val="28"/>
          <w:szCs w:val="28"/>
          <w:lang w:eastAsia="ru-RU"/>
        </w:rPr>
        <w:t xml:space="preserve"> района</w:t>
      </w:r>
      <w:r w:rsidRPr="00863DFC">
        <w:rPr>
          <w:rFonts w:ascii="Times New Roman" w:eastAsia="Times New Roman" w:hAnsi="Times New Roman"/>
          <w:sz w:val="28"/>
          <w:szCs w:val="28"/>
          <w:lang w:eastAsia="ru-RU"/>
        </w:rPr>
        <w:t>.</w:t>
      </w:r>
    </w:p>
    <w:p w:rsidR="006F7CC4" w:rsidRPr="00863DFC" w:rsidRDefault="006F7CC4" w:rsidP="00863DFC">
      <w:pPr>
        <w:spacing w:after="0" w:line="240" w:lineRule="auto"/>
        <w:jc w:val="both"/>
        <w:rPr>
          <w:rFonts w:ascii="Times New Roman" w:hAnsi="Times New Roman"/>
          <w:sz w:val="28"/>
          <w:szCs w:val="28"/>
        </w:rPr>
      </w:pPr>
      <w:r w:rsidRPr="00863DFC">
        <w:rPr>
          <w:rFonts w:ascii="Times New Roman" w:hAnsi="Times New Roman"/>
          <w:sz w:val="28"/>
          <w:szCs w:val="28"/>
        </w:rPr>
        <w:br w:type="page"/>
      </w:r>
    </w:p>
    <w:bookmarkEnd w:id="4"/>
    <w:p w:rsidR="00E94E39" w:rsidRPr="00E94E39" w:rsidRDefault="00E94E39" w:rsidP="00863DFC">
      <w:pPr>
        <w:spacing w:after="0" w:line="240" w:lineRule="auto"/>
        <w:ind w:firstLine="698"/>
        <w:jc w:val="right"/>
        <w:rPr>
          <w:rFonts w:ascii="Times New Roman" w:hAnsi="Times New Roman"/>
          <w:sz w:val="28"/>
          <w:szCs w:val="28"/>
        </w:rPr>
      </w:pPr>
      <w:r w:rsidRPr="00E94E39">
        <w:rPr>
          <w:rStyle w:val="a7"/>
          <w:rFonts w:ascii="Times New Roman" w:hAnsi="Times New Roman"/>
          <w:b w:val="0"/>
          <w:bCs/>
          <w:color w:val="auto"/>
          <w:sz w:val="28"/>
          <w:szCs w:val="28"/>
        </w:rPr>
        <w:lastRenderedPageBreak/>
        <w:t>Утвержден</w:t>
      </w:r>
      <w:r w:rsidR="006F7CC4" w:rsidRPr="00E94E39">
        <w:rPr>
          <w:rFonts w:ascii="Times New Roman" w:hAnsi="Times New Roman"/>
          <w:sz w:val="28"/>
          <w:szCs w:val="28"/>
        </w:rPr>
        <w:tab/>
      </w:r>
    </w:p>
    <w:p w:rsidR="006F7CC4" w:rsidRDefault="00E94E39" w:rsidP="00863DFC">
      <w:pPr>
        <w:spacing w:after="0" w:line="240" w:lineRule="auto"/>
        <w:ind w:firstLine="698"/>
        <w:jc w:val="right"/>
        <w:rPr>
          <w:rFonts w:ascii="Times New Roman" w:hAnsi="Times New Roman"/>
          <w:sz w:val="28"/>
          <w:szCs w:val="28"/>
        </w:rPr>
      </w:pPr>
      <w:r w:rsidRPr="00E94E39">
        <w:rPr>
          <w:rFonts w:ascii="Times New Roman" w:hAnsi="Times New Roman"/>
          <w:sz w:val="28"/>
          <w:szCs w:val="28"/>
        </w:rPr>
        <w:t xml:space="preserve">постановлением </w:t>
      </w:r>
      <w:r w:rsidR="006D65D0" w:rsidRPr="00E94E39">
        <w:rPr>
          <w:rFonts w:ascii="Times New Roman" w:hAnsi="Times New Roman"/>
          <w:sz w:val="28"/>
          <w:szCs w:val="28"/>
        </w:rPr>
        <w:t>Администрации</w:t>
      </w:r>
    </w:p>
    <w:p w:rsidR="00045A7B" w:rsidRDefault="00FE2CE5" w:rsidP="00863DFC">
      <w:pPr>
        <w:spacing w:after="0" w:line="240" w:lineRule="auto"/>
        <w:ind w:firstLine="698"/>
        <w:jc w:val="right"/>
        <w:rPr>
          <w:rFonts w:ascii="Times New Roman" w:hAnsi="Times New Roman"/>
          <w:sz w:val="28"/>
          <w:szCs w:val="28"/>
        </w:rPr>
      </w:pPr>
      <w:proofErr w:type="spellStart"/>
      <w:r>
        <w:rPr>
          <w:rFonts w:ascii="Times New Roman" w:hAnsi="Times New Roman"/>
          <w:sz w:val="28"/>
          <w:szCs w:val="28"/>
        </w:rPr>
        <w:t>Ольховатского</w:t>
      </w:r>
      <w:proofErr w:type="spellEnd"/>
    </w:p>
    <w:p w:rsidR="00E94E39" w:rsidRDefault="004B04C8" w:rsidP="00863DFC">
      <w:pPr>
        <w:spacing w:after="0" w:line="240" w:lineRule="auto"/>
        <w:ind w:firstLine="698"/>
        <w:jc w:val="right"/>
        <w:rPr>
          <w:rFonts w:ascii="Times New Roman" w:hAnsi="Times New Roman"/>
          <w:sz w:val="28"/>
          <w:szCs w:val="28"/>
        </w:rPr>
      </w:pPr>
      <w:r>
        <w:rPr>
          <w:rFonts w:ascii="Times New Roman" w:hAnsi="Times New Roman"/>
          <w:sz w:val="28"/>
          <w:szCs w:val="28"/>
        </w:rPr>
        <w:t xml:space="preserve"> сельсовета Поныровского района</w:t>
      </w:r>
    </w:p>
    <w:p w:rsidR="00E94E39" w:rsidRPr="00E94E39" w:rsidRDefault="00E94E39" w:rsidP="00863DFC">
      <w:pPr>
        <w:spacing w:after="0" w:line="240" w:lineRule="auto"/>
        <w:ind w:firstLine="698"/>
        <w:jc w:val="right"/>
        <w:rPr>
          <w:rStyle w:val="a7"/>
          <w:rFonts w:ascii="Times New Roman" w:hAnsi="Times New Roman"/>
          <w:b w:val="0"/>
          <w:bCs/>
          <w:color w:val="auto"/>
          <w:sz w:val="28"/>
          <w:szCs w:val="28"/>
        </w:rPr>
      </w:pPr>
      <w:r>
        <w:rPr>
          <w:rFonts w:ascii="Times New Roman" w:hAnsi="Times New Roman"/>
          <w:sz w:val="28"/>
          <w:szCs w:val="28"/>
        </w:rPr>
        <w:t>от 0</w:t>
      </w:r>
      <w:r w:rsidR="00045A7B">
        <w:rPr>
          <w:rFonts w:ascii="Times New Roman" w:hAnsi="Times New Roman"/>
          <w:sz w:val="28"/>
          <w:szCs w:val="28"/>
        </w:rPr>
        <w:t>6</w:t>
      </w:r>
      <w:r>
        <w:rPr>
          <w:rFonts w:ascii="Times New Roman" w:hAnsi="Times New Roman"/>
          <w:sz w:val="28"/>
          <w:szCs w:val="28"/>
        </w:rPr>
        <w:t xml:space="preserve"> декабря 2017</w:t>
      </w:r>
      <w:r w:rsidR="00045A7B">
        <w:rPr>
          <w:rFonts w:ascii="Times New Roman" w:hAnsi="Times New Roman"/>
          <w:sz w:val="28"/>
          <w:szCs w:val="28"/>
        </w:rPr>
        <w:t xml:space="preserve"> </w:t>
      </w:r>
      <w:r>
        <w:rPr>
          <w:rFonts w:ascii="Times New Roman" w:hAnsi="Times New Roman"/>
          <w:sz w:val="28"/>
          <w:szCs w:val="28"/>
        </w:rPr>
        <w:t xml:space="preserve">года № </w:t>
      </w:r>
      <w:r w:rsidR="001A0C9D">
        <w:rPr>
          <w:rFonts w:ascii="Times New Roman" w:hAnsi="Times New Roman"/>
          <w:sz w:val="28"/>
          <w:szCs w:val="28"/>
        </w:rPr>
        <w:t>38</w:t>
      </w:r>
    </w:p>
    <w:p w:rsidR="006F7CC4" w:rsidRPr="00E94E39" w:rsidRDefault="006F7CC4" w:rsidP="00863DFC">
      <w:pPr>
        <w:spacing w:after="0" w:line="240" w:lineRule="auto"/>
        <w:ind w:firstLine="698"/>
        <w:jc w:val="right"/>
        <w:rPr>
          <w:rStyle w:val="a7"/>
          <w:rFonts w:ascii="Times New Roman" w:hAnsi="Times New Roman"/>
          <w:bCs/>
          <w:color w:val="auto"/>
          <w:sz w:val="32"/>
          <w:szCs w:val="32"/>
        </w:rPr>
      </w:pPr>
    </w:p>
    <w:p w:rsidR="006F7CC4" w:rsidRPr="00E94E39" w:rsidRDefault="006F7CC4" w:rsidP="00863DFC">
      <w:pPr>
        <w:spacing w:after="0" w:line="240" w:lineRule="auto"/>
        <w:ind w:firstLine="698"/>
        <w:jc w:val="right"/>
        <w:rPr>
          <w:rStyle w:val="a7"/>
          <w:rFonts w:ascii="Times New Roman" w:hAnsi="Times New Roman"/>
          <w:bCs/>
          <w:color w:val="auto"/>
          <w:sz w:val="32"/>
          <w:szCs w:val="32"/>
        </w:rPr>
      </w:pPr>
    </w:p>
    <w:p w:rsidR="006F7CC4" w:rsidRPr="00E94E39" w:rsidRDefault="006F7CC4" w:rsidP="00863DFC">
      <w:pPr>
        <w:spacing w:after="0" w:line="240" w:lineRule="auto"/>
        <w:ind w:firstLine="698"/>
        <w:jc w:val="center"/>
        <w:rPr>
          <w:rStyle w:val="a7"/>
          <w:rFonts w:ascii="Times New Roman" w:hAnsi="Times New Roman"/>
          <w:bCs/>
          <w:color w:val="auto"/>
          <w:sz w:val="28"/>
          <w:szCs w:val="28"/>
        </w:rPr>
      </w:pPr>
      <w:r w:rsidRPr="00E94E39">
        <w:rPr>
          <w:rStyle w:val="a7"/>
          <w:rFonts w:ascii="Times New Roman" w:hAnsi="Times New Roman"/>
          <w:bCs/>
          <w:color w:val="auto"/>
          <w:sz w:val="28"/>
          <w:szCs w:val="28"/>
        </w:rPr>
        <w:t>СОСТАВ</w:t>
      </w:r>
    </w:p>
    <w:p w:rsidR="006F7CC4" w:rsidRPr="00E94E39" w:rsidRDefault="006F7CC4" w:rsidP="00863DFC">
      <w:pPr>
        <w:spacing w:after="0" w:line="240" w:lineRule="auto"/>
        <w:jc w:val="center"/>
        <w:rPr>
          <w:rFonts w:ascii="Times New Roman" w:hAnsi="Times New Roman"/>
          <w:b/>
          <w:bCs/>
          <w:sz w:val="28"/>
          <w:szCs w:val="28"/>
        </w:rPr>
      </w:pPr>
      <w:r w:rsidRPr="00E94E39">
        <w:rPr>
          <w:rStyle w:val="a7"/>
          <w:rFonts w:ascii="Times New Roman" w:hAnsi="Times New Roman"/>
          <w:bCs/>
          <w:color w:val="auto"/>
          <w:sz w:val="28"/>
          <w:szCs w:val="28"/>
        </w:rPr>
        <w:t xml:space="preserve">         комиссии </w:t>
      </w:r>
      <w:r w:rsidRPr="00E94E39">
        <w:rPr>
          <w:rFonts w:ascii="Times New Roman" w:hAnsi="Times New Roman"/>
          <w:b/>
          <w:bCs/>
          <w:sz w:val="28"/>
          <w:szCs w:val="28"/>
        </w:rPr>
        <w:t>по соблюдению требований к служебному</w:t>
      </w:r>
    </w:p>
    <w:p w:rsidR="006F7CC4" w:rsidRPr="00E94E39" w:rsidRDefault="006F7CC4" w:rsidP="00863DFC">
      <w:pPr>
        <w:spacing w:after="0" w:line="240" w:lineRule="auto"/>
        <w:ind w:firstLine="698"/>
        <w:jc w:val="center"/>
        <w:rPr>
          <w:rFonts w:ascii="Times New Roman" w:hAnsi="Times New Roman"/>
          <w:b/>
          <w:bCs/>
          <w:sz w:val="28"/>
          <w:szCs w:val="28"/>
        </w:rPr>
      </w:pPr>
      <w:r w:rsidRPr="00E94E39">
        <w:rPr>
          <w:rFonts w:ascii="Times New Roman" w:hAnsi="Times New Roman"/>
          <w:b/>
          <w:bCs/>
          <w:sz w:val="28"/>
          <w:szCs w:val="28"/>
        </w:rPr>
        <w:t>поведению и урегулированию конфликта интересов муниципальных служащих</w:t>
      </w:r>
    </w:p>
    <w:p w:rsidR="006F7CC4" w:rsidRPr="00E94E39" w:rsidRDefault="006F7CC4" w:rsidP="00863DFC">
      <w:pPr>
        <w:spacing w:after="0" w:line="240" w:lineRule="auto"/>
        <w:ind w:firstLine="698"/>
        <w:jc w:val="center"/>
        <w:rPr>
          <w:rFonts w:ascii="Times New Roman" w:hAnsi="Times New Roman"/>
          <w:b/>
          <w:bCs/>
          <w:sz w:val="28"/>
          <w:szCs w:val="28"/>
        </w:rPr>
      </w:pPr>
    </w:p>
    <w:p w:rsidR="006F7CC4" w:rsidRPr="006903DA" w:rsidRDefault="006F7CC4" w:rsidP="00863DFC">
      <w:pPr>
        <w:spacing w:after="0" w:line="240" w:lineRule="auto"/>
        <w:ind w:firstLine="698"/>
        <w:jc w:val="center"/>
        <w:rPr>
          <w:rFonts w:ascii="Times New Roman" w:hAnsi="Times New Roman"/>
          <w:b/>
          <w:bCs/>
          <w:sz w:val="32"/>
          <w:szCs w:val="32"/>
        </w:rPr>
      </w:pPr>
    </w:p>
    <w:tbl>
      <w:tblPr>
        <w:tblW w:w="9889" w:type="dxa"/>
        <w:tblLook w:val="04A0" w:firstRow="1" w:lastRow="0" w:firstColumn="1" w:lastColumn="0" w:noHBand="0" w:noVBand="1"/>
      </w:tblPr>
      <w:tblGrid>
        <w:gridCol w:w="4077"/>
        <w:gridCol w:w="5812"/>
      </w:tblGrid>
      <w:tr w:rsidR="006F7CC4" w:rsidRPr="006903DA" w:rsidTr="00F85D3B">
        <w:tc>
          <w:tcPr>
            <w:tcW w:w="4077" w:type="dxa"/>
          </w:tcPr>
          <w:p w:rsidR="006F7CC4" w:rsidRPr="00463328" w:rsidRDefault="001A0C9D" w:rsidP="00863DFC">
            <w:pPr>
              <w:pStyle w:val="c1"/>
              <w:spacing w:before="0" w:beforeAutospacing="0" w:after="0" w:afterAutospacing="0"/>
              <w:jc w:val="both"/>
              <w:rPr>
                <w:sz w:val="28"/>
                <w:szCs w:val="28"/>
              </w:rPr>
            </w:pPr>
            <w:r>
              <w:rPr>
                <w:sz w:val="28"/>
                <w:szCs w:val="28"/>
              </w:rPr>
              <w:t>председатель комиссии -</w:t>
            </w:r>
          </w:p>
        </w:tc>
        <w:tc>
          <w:tcPr>
            <w:tcW w:w="5812" w:type="dxa"/>
          </w:tcPr>
          <w:p w:rsidR="006F7CC4" w:rsidRPr="00463328" w:rsidRDefault="001A0C9D" w:rsidP="00863DFC">
            <w:pPr>
              <w:pStyle w:val="c1"/>
              <w:spacing w:before="0" w:beforeAutospacing="0" w:after="0" w:afterAutospacing="0"/>
              <w:jc w:val="both"/>
              <w:rPr>
                <w:b/>
                <w:sz w:val="28"/>
                <w:szCs w:val="28"/>
              </w:rPr>
            </w:pPr>
            <w:r>
              <w:rPr>
                <w:b/>
                <w:sz w:val="28"/>
                <w:szCs w:val="28"/>
              </w:rPr>
              <w:t>Токарева Раиса Илларионовна</w:t>
            </w:r>
            <w:r w:rsidR="00E94E39">
              <w:rPr>
                <w:b/>
                <w:sz w:val="28"/>
                <w:szCs w:val="28"/>
              </w:rPr>
              <w:t xml:space="preserve"> </w:t>
            </w:r>
            <w:r w:rsidR="006F7CC4" w:rsidRPr="00463328">
              <w:rPr>
                <w:b/>
                <w:sz w:val="28"/>
                <w:szCs w:val="28"/>
              </w:rPr>
              <w:t>-</w:t>
            </w:r>
            <w:r w:rsidR="00E94E39">
              <w:rPr>
                <w:sz w:val="28"/>
                <w:szCs w:val="28"/>
              </w:rPr>
              <w:t xml:space="preserve"> з</w:t>
            </w:r>
            <w:r w:rsidR="00EE60F4">
              <w:rPr>
                <w:sz w:val="28"/>
                <w:szCs w:val="28"/>
              </w:rPr>
              <w:t>аместитель Г</w:t>
            </w:r>
            <w:r>
              <w:rPr>
                <w:sz w:val="28"/>
                <w:szCs w:val="28"/>
              </w:rPr>
              <w:t>лавы А</w:t>
            </w:r>
            <w:r w:rsidR="006F7CC4" w:rsidRPr="00463328">
              <w:rPr>
                <w:sz w:val="28"/>
                <w:szCs w:val="28"/>
              </w:rPr>
              <w:t xml:space="preserve">дминистрации </w:t>
            </w:r>
            <w:proofErr w:type="spellStart"/>
            <w:r w:rsidR="00FE2CE5">
              <w:rPr>
                <w:sz w:val="28"/>
                <w:szCs w:val="28"/>
              </w:rPr>
              <w:t>Ольховатского</w:t>
            </w:r>
            <w:proofErr w:type="spellEnd"/>
            <w:r w:rsidR="004B04C8">
              <w:rPr>
                <w:sz w:val="28"/>
                <w:szCs w:val="28"/>
              </w:rPr>
              <w:t xml:space="preserve"> сельсовета </w:t>
            </w:r>
            <w:proofErr w:type="spellStart"/>
            <w:r w:rsidR="004B04C8">
              <w:rPr>
                <w:sz w:val="28"/>
                <w:szCs w:val="28"/>
              </w:rPr>
              <w:t>Поныровского</w:t>
            </w:r>
            <w:proofErr w:type="spellEnd"/>
            <w:r w:rsidR="004B04C8">
              <w:rPr>
                <w:sz w:val="28"/>
                <w:szCs w:val="28"/>
              </w:rPr>
              <w:t xml:space="preserve"> района</w:t>
            </w:r>
            <w:r w:rsidR="006F7CC4" w:rsidRPr="00463328">
              <w:rPr>
                <w:sz w:val="28"/>
                <w:szCs w:val="28"/>
              </w:rPr>
              <w:t>,</w:t>
            </w:r>
          </w:p>
        </w:tc>
      </w:tr>
      <w:tr w:rsidR="006F7CC4" w:rsidRPr="006903DA" w:rsidTr="00F85D3B">
        <w:tc>
          <w:tcPr>
            <w:tcW w:w="4077" w:type="dxa"/>
          </w:tcPr>
          <w:p w:rsidR="006F7CC4" w:rsidRPr="00463328" w:rsidRDefault="001A0C9D" w:rsidP="00863DFC">
            <w:pPr>
              <w:pStyle w:val="c1"/>
              <w:spacing w:before="0" w:beforeAutospacing="0" w:after="0" w:afterAutospacing="0"/>
              <w:jc w:val="both"/>
              <w:rPr>
                <w:sz w:val="28"/>
                <w:szCs w:val="28"/>
              </w:rPr>
            </w:pPr>
            <w:r>
              <w:rPr>
                <w:sz w:val="28"/>
                <w:szCs w:val="28"/>
              </w:rPr>
              <w:t>заместитель председателя  -</w:t>
            </w:r>
          </w:p>
        </w:tc>
        <w:tc>
          <w:tcPr>
            <w:tcW w:w="5812" w:type="dxa"/>
          </w:tcPr>
          <w:p w:rsidR="006F7CC4" w:rsidRPr="00463328" w:rsidRDefault="001A0C9D" w:rsidP="001A0C9D">
            <w:pPr>
              <w:pStyle w:val="c1"/>
              <w:spacing w:before="0" w:beforeAutospacing="0" w:after="0" w:afterAutospacing="0"/>
              <w:jc w:val="both"/>
              <w:rPr>
                <w:b/>
                <w:sz w:val="28"/>
                <w:szCs w:val="28"/>
              </w:rPr>
            </w:pPr>
            <w:r>
              <w:rPr>
                <w:b/>
                <w:sz w:val="28"/>
                <w:szCs w:val="28"/>
              </w:rPr>
              <w:t>Гончарова Наталья Ивановна</w:t>
            </w:r>
            <w:r w:rsidR="006F7CC4" w:rsidRPr="00463328">
              <w:rPr>
                <w:b/>
                <w:sz w:val="28"/>
                <w:szCs w:val="28"/>
              </w:rPr>
              <w:t xml:space="preserve"> –</w:t>
            </w:r>
            <w:r w:rsidR="006F7CC4" w:rsidRPr="00463328">
              <w:rPr>
                <w:sz w:val="28"/>
                <w:szCs w:val="28"/>
              </w:rPr>
              <w:t>специалист</w:t>
            </w:r>
            <w:r>
              <w:rPr>
                <w:sz w:val="28"/>
                <w:szCs w:val="28"/>
              </w:rPr>
              <w:t xml:space="preserve"> 2-й категории М</w:t>
            </w:r>
            <w:r w:rsidR="0064501F">
              <w:rPr>
                <w:sz w:val="28"/>
                <w:szCs w:val="28"/>
              </w:rPr>
              <w:t>КУ «ОХО» А</w:t>
            </w:r>
            <w:r w:rsidR="006F7CC4" w:rsidRPr="00463328">
              <w:rPr>
                <w:sz w:val="28"/>
                <w:szCs w:val="28"/>
              </w:rPr>
              <w:t>дминистрации</w:t>
            </w:r>
            <w:r w:rsidR="00EE60F4">
              <w:rPr>
                <w:sz w:val="28"/>
                <w:szCs w:val="28"/>
              </w:rPr>
              <w:t xml:space="preserve"> </w:t>
            </w:r>
            <w:proofErr w:type="spellStart"/>
            <w:r w:rsidR="00FE2CE5">
              <w:rPr>
                <w:sz w:val="28"/>
                <w:szCs w:val="28"/>
              </w:rPr>
              <w:t>Ольховатского</w:t>
            </w:r>
            <w:proofErr w:type="spellEnd"/>
            <w:r w:rsidR="004B04C8">
              <w:rPr>
                <w:sz w:val="28"/>
                <w:szCs w:val="28"/>
              </w:rPr>
              <w:t xml:space="preserve"> сельсовета </w:t>
            </w:r>
            <w:proofErr w:type="spellStart"/>
            <w:r w:rsidR="004B04C8">
              <w:rPr>
                <w:sz w:val="28"/>
                <w:szCs w:val="28"/>
              </w:rPr>
              <w:t>Поныровского</w:t>
            </w:r>
            <w:proofErr w:type="spellEnd"/>
            <w:r w:rsidR="004B04C8">
              <w:rPr>
                <w:sz w:val="28"/>
                <w:szCs w:val="28"/>
              </w:rPr>
              <w:t xml:space="preserve"> района</w:t>
            </w:r>
            <w:r w:rsidR="0064501F">
              <w:rPr>
                <w:sz w:val="28"/>
                <w:szCs w:val="28"/>
              </w:rPr>
              <w:t>,</w:t>
            </w:r>
          </w:p>
        </w:tc>
      </w:tr>
      <w:tr w:rsidR="006F7CC4" w:rsidRPr="006903DA" w:rsidTr="00F85D3B">
        <w:tc>
          <w:tcPr>
            <w:tcW w:w="4077" w:type="dxa"/>
          </w:tcPr>
          <w:p w:rsidR="006F7CC4" w:rsidRPr="00463328" w:rsidRDefault="001A0C9D" w:rsidP="00863DFC">
            <w:pPr>
              <w:pStyle w:val="c1"/>
              <w:spacing w:before="0" w:beforeAutospacing="0" w:after="0" w:afterAutospacing="0"/>
              <w:jc w:val="both"/>
              <w:rPr>
                <w:sz w:val="28"/>
                <w:szCs w:val="28"/>
              </w:rPr>
            </w:pPr>
            <w:r>
              <w:rPr>
                <w:sz w:val="28"/>
                <w:szCs w:val="28"/>
              </w:rPr>
              <w:t>секретарь комиссии -</w:t>
            </w:r>
          </w:p>
        </w:tc>
        <w:tc>
          <w:tcPr>
            <w:tcW w:w="5812" w:type="dxa"/>
          </w:tcPr>
          <w:p w:rsidR="006F7CC4" w:rsidRPr="00463328" w:rsidRDefault="0064501F" w:rsidP="0064501F">
            <w:pPr>
              <w:pStyle w:val="c1"/>
              <w:spacing w:before="0" w:beforeAutospacing="0" w:after="0" w:afterAutospacing="0"/>
              <w:jc w:val="both"/>
              <w:rPr>
                <w:b/>
                <w:sz w:val="28"/>
                <w:szCs w:val="28"/>
              </w:rPr>
            </w:pPr>
            <w:r>
              <w:rPr>
                <w:b/>
                <w:sz w:val="28"/>
                <w:szCs w:val="28"/>
              </w:rPr>
              <w:t xml:space="preserve">Ревякина </w:t>
            </w:r>
            <w:proofErr w:type="spellStart"/>
            <w:r>
              <w:rPr>
                <w:b/>
                <w:sz w:val="28"/>
                <w:szCs w:val="28"/>
              </w:rPr>
              <w:t>наталья</w:t>
            </w:r>
            <w:proofErr w:type="spellEnd"/>
            <w:r>
              <w:rPr>
                <w:b/>
                <w:sz w:val="28"/>
                <w:szCs w:val="28"/>
              </w:rPr>
              <w:t xml:space="preserve"> Николаевна </w:t>
            </w:r>
            <w:r w:rsidR="006F7CC4" w:rsidRPr="00463328">
              <w:rPr>
                <w:b/>
                <w:sz w:val="28"/>
                <w:szCs w:val="28"/>
              </w:rPr>
              <w:t>-</w:t>
            </w:r>
            <w:r>
              <w:rPr>
                <w:b/>
                <w:sz w:val="28"/>
                <w:szCs w:val="28"/>
              </w:rPr>
              <w:t xml:space="preserve"> </w:t>
            </w:r>
            <w:bookmarkStart w:id="5" w:name="_GoBack"/>
            <w:bookmarkEnd w:id="5"/>
            <w:r w:rsidR="00045A7B">
              <w:rPr>
                <w:sz w:val="28"/>
                <w:szCs w:val="28"/>
              </w:rPr>
              <w:t>директор МКУ</w:t>
            </w:r>
            <w:r>
              <w:rPr>
                <w:sz w:val="28"/>
                <w:szCs w:val="28"/>
              </w:rPr>
              <w:t>К</w:t>
            </w:r>
            <w:r w:rsidR="00045A7B">
              <w:rPr>
                <w:sz w:val="28"/>
                <w:szCs w:val="28"/>
              </w:rPr>
              <w:t xml:space="preserve"> «</w:t>
            </w:r>
            <w:proofErr w:type="spellStart"/>
            <w:r>
              <w:rPr>
                <w:sz w:val="28"/>
                <w:szCs w:val="28"/>
              </w:rPr>
              <w:t>Игишевский</w:t>
            </w:r>
            <w:proofErr w:type="spellEnd"/>
            <w:r>
              <w:rPr>
                <w:sz w:val="28"/>
                <w:szCs w:val="28"/>
              </w:rPr>
              <w:t xml:space="preserve"> сельский Дом культуры</w:t>
            </w:r>
            <w:r w:rsidR="00045A7B">
              <w:rPr>
                <w:sz w:val="28"/>
                <w:szCs w:val="28"/>
              </w:rPr>
              <w:t>»</w:t>
            </w:r>
            <w:r w:rsidR="00EE60F4">
              <w:rPr>
                <w:sz w:val="28"/>
                <w:szCs w:val="28"/>
              </w:rPr>
              <w:t xml:space="preserve"> </w:t>
            </w:r>
            <w:proofErr w:type="spellStart"/>
            <w:r w:rsidR="00FE2CE5">
              <w:rPr>
                <w:sz w:val="28"/>
                <w:szCs w:val="28"/>
              </w:rPr>
              <w:t>Ольховатского</w:t>
            </w:r>
            <w:proofErr w:type="spellEnd"/>
            <w:r w:rsidR="004B04C8">
              <w:rPr>
                <w:sz w:val="28"/>
                <w:szCs w:val="28"/>
              </w:rPr>
              <w:t xml:space="preserve"> сельсовета </w:t>
            </w:r>
            <w:proofErr w:type="spellStart"/>
            <w:r w:rsidR="004B04C8">
              <w:rPr>
                <w:sz w:val="28"/>
                <w:szCs w:val="28"/>
              </w:rPr>
              <w:t>Поныровского</w:t>
            </w:r>
            <w:proofErr w:type="spellEnd"/>
            <w:r w:rsidR="004B04C8">
              <w:rPr>
                <w:sz w:val="28"/>
                <w:szCs w:val="28"/>
              </w:rPr>
              <w:t xml:space="preserve"> района</w:t>
            </w:r>
            <w:r>
              <w:rPr>
                <w:sz w:val="28"/>
                <w:szCs w:val="28"/>
              </w:rPr>
              <w:t>,</w:t>
            </w:r>
          </w:p>
        </w:tc>
      </w:tr>
      <w:tr w:rsidR="006F7CC4" w:rsidRPr="006903DA" w:rsidTr="00F85D3B">
        <w:tc>
          <w:tcPr>
            <w:tcW w:w="4077" w:type="dxa"/>
          </w:tcPr>
          <w:p w:rsidR="006F7CC4" w:rsidRPr="00463328" w:rsidRDefault="006F7CC4" w:rsidP="00863DFC">
            <w:pPr>
              <w:pStyle w:val="c1"/>
              <w:spacing w:before="0" w:beforeAutospacing="0" w:after="0" w:afterAutospacing="0"/>
              <w:jc w:val="both"/>
              <w:rPr>
                <w:sz w:val="28"/>
                <w:szCs w:val="28"/>
              </w:rPr>
            </w:pPr>
          </w:p>
        </w:tc>
        <w:tc>
          <w:tcPr>
            <w:tcW w:w="5812" w:type="dxa"/>
          </w:tcPr>
          <w:p w:rsidR="006F7CC4" w:rsidRPr="00463328" w:rsidRDefault="006F7CC4" w:rsidP="00863DFC">
            <w:pPr>
              <w:pStyle w:val="c1"/>
              <w:spacing w:before="0" w:beforeAutospacing="0" w:after="0" w:afterAutospacing="0"/>
              <w:jc w:val="both"/>
              <w:rPr>
                <w:b/>
                <w:sz w:val="28"/>
                <w:szCs w:val="28"/>
              </w:rPr>
            </w:pPr>
          </w:p>
        </w:tc>
      </w:tr>
      <w:tr w:rsidR="006F7CC4" w:rsidRPr="006903DA" w:rsidTr="00F85D3B">
        <w:tc>
          <w:tcPr>
            <w:tcW w:w="4077" w:type="dxa"/>
            <w:vMerge w:val="restart"/>
          </w:tcPr>
          <w:p w:rsidR="006F7CC4" w:rsidRPr="00EE60F4" w:rsidRDefault="0064501F" w:rsidP="00863DFC">
            <w:pPr>
              <w:pStyle w:val="c1"/>
              <w:spacing w:before="0" w:beforeAutospacing="0" w:after="0" w:afterAutospacing="0"/>
              <w:jc w:val="both"/>
              <w:rPr>
                <w:sz w:val="28"/>
                <w:szCs w:val="28"/>
              </w:rPr>
            </w:pPr>
            <w:r>
              <w:rPr>
                <w:sz w:val="28"/>
                <w:szCs w:val="28"/>
              </w:rPr>
              <w:t>ч</w:t>
            </w:r>
            <w:r w:rsidR="006F7CC4" w:rsidRPr="00EE60F4">
              <w:rPr>
                <w:sz w:val="28"/>
                <w:szCs w:val="28"/>
              </w:rPr>
              <w:t>лены комиссии:</w:t>
            </w:r>
          </w:p>
          <w:p w:rsidR="006F7CC4" w:rsidRPr="00463328" w:rsidRDefault="006F7CC4" w:rsidP="00863DFC">
            <w:pPr>
              <w:pStyle w:val="c1"/>
              <w:spacing w:before="0" w:beforeAutospacing="0" w:after="0" w:afterAutospacing="0"/>
              <w:jc w:val="both"/>
              <w:rPr>
                <w:b/>
                <w:i/>
                <w:sz w:val="28"/>
                <w:szCs w:val="28"/>
              </w:rPr>
            </w:pPr>
          </w:p>
        </w:tc>
        <w:tc>
          <w:tcPr>
            <w:tcW w:w="5812" w:type="dxa"/>
          </w:tcPr>
          <w:p w:rsidR="006F7CC4" w:rsidRPr="00463328" w:rsidRDefault="006F7CC4" w:rsidP="00863DFC">
            <w:pPr>
              <w:pStyle w:val="c1"/>
              <w:spacing w:before="0" w:beforeAutospacing="0" w:after="0" w:afterAutospacing="0"/>
              <w:jc w:val="both"/>
              <w:rPr>
                <w:b/>
                <w:i/>
                <w:sz w:val="28"/>
                <w:szCs w:val="28"/>
              </w:rPr>
            </w:pPr>
          </w:p>
        </w:tc>
      </w:tr>
      <w:tr w:rsidR="006F7CC4" w:rsidRPr="006903DA" w:rsidTr="00F85D3B">
        <w:tc>
          <w:tcPr>
            <w:tcW w:w="4077" w:type="dxa"/>
            <w:vMerge/>
          </w:tcPr>
          <w:p w:rsidR="006F7CC4" w:rsidRPr="00463328" w:rsidRDefault="006F7CC4" w:rsidP="00863DFC">
            <w:pPr>
              <w:pStyle w:val="c1"/>
              <w:spacing w:before="0" w:beforeAutospacing="0" w:after="0" w:afterAutospacing="0"/>
              <w:jc w:val="both"/>
              <w:rPr>
                <w:sz w:val="28"/>
                <w:szCs w:val="28"/>
              </w:rPr>
            </w:pPr>
          </w:p>
        </w:tc>
        <w:tc>
          <w:tcPr>
            <w:tcW w:w="5812" w:type="dxa"/>
          </w:tcPr>
          <w:p w:rsidR="006F7CC4" w:rsidRPr="00463328" w:rsidRDefault="00EE60F4" w:rsidP="00863DFC">
            <w:pPr>
              <w:pStyle w:val="c1"/>
              <w:spacing w:before="0" w:beforeAutospacing="0" w:after="0" w:afterAutospacing="0"/>
              <w:jc w:val="both"/>
              <w:rPr>
                <w:b/>
                <w:sz w:val="28"/>
                <w:szCs w:val="28"/>
              </w:rPr>
            </w:pPr>
            <w:r>
              <w:rPr>
                <w:b/>
                <w:sz w:val="28"/>
                <w:szCs w:val="28"/>
              </w:rPr>
              <w:t xml:space="preserve">Шитиков Эдуард </w:t>
            </w:r>
            <w:proofErr w:type="spellStart"/>
            <w:r>
              <w:rPr>
                <w:b/>
                <w:sz w:val="28"/>
                <w:szCs w:val="28"/>
              </w:rPr>
              <w:t>Никодимович</w:t>
            </w:r>
            <w:proofErr w:type="spellEnd"/>
            <w:r w:rsidR="0064501F">
              <w:rPr>
                <w:b/>
                <w:sz w:val="28"/>
                <w:szCs w:val="28"/>
              </w:rPr>
              <w:t xml:space="preserve"> </w:t>
            </w:r>
            <w:r>
              <w:rPr>
                <w:b/>
                <w:sz w:val="28"/>
                <w:szCs w:val="28"/>
              </w:rPr>
              <w:t xml:space="preserve">- </w:t>
            </w:r>
            <w:r w:rsidR="0064501F">
              <w:rPr>
                <w:b/>
                <w:sz w:val="28"/>
                <w:szCs w:val="28"/>
              </w:rPr>
              <w:t xml:space="preserve"> </w:t>
            </w:r>
            <w:r w:rsidRPr="00EE60F4">
              <w:rPr>
                <w:sz w:val="28"/>
                <w:szCs w:val="28"/>
              </w:rPr>
              <w:t>заместитель Главы</w:t>
            </w:r>
            <w:r w:rsidR="001A0C9D">
              <w:rPr>
                <w:sz w:val="28"/>
                <w:szCs w:val="28"/>
              </w:rPr>
              <w:t xml:space="preserve"> А</w:t>
            </w:r>
            <w:r>
              <w:rPr>
                <w:sz w:val="28"/>
                <w:szCs w:val="28"/>
              </w:rPr>
              <w:t xml:space="preserve">дминистрации </w:t>
            </w:r>
            <w:proofErr w:type="spellStart"/>
            <w:r>
              <w:rPr>
                <w:sz w:val="28"/>
                <w:szCs w:val="28"/>
              </w:rPr>
              <w:t>Поныровского</w:t>
            </w:r>
            <w:proofErr w:type="spellEnd"/>
            <w:r>
              <w:rPr>
                <w:sz w:val="28"/>
                <w:szCs w:val="28"/>
              </w:rPr>
              <w:t xml:space="preserve"> района, управляющий делами</w:t>
            </w:r>
            <w:r w:rsidR="006F7CC4" w:rsidRPr="00463328">
              <w:rPr>
                <w:sz w:val="28"/>
                <w:szCs w:val="28"/>
              </w:rPr>
              <w:t xml:space="preserve"> (по согласованию);</w:t>
            </w:r>
          </w:p>
        </w:tc>
      </w:tr>
      <w:tr w:rsidR="006F7CC4" w:rsidRPr="006903DA" w:rsidTr="00F85D3B">
        <w:tc>
          <w:tcPr>
            <w:tcW w:w="4077" w:type="dxa"/>
            <w:vMerge/>
          </w:tcPr>
          <w:p w:rsidR="006F7CC4" w:rsidRPr="00463328" w:rsidRDefault="006F7CC4" w:rsidP="00863DFC">
            <w:pPr>
              <w:pStyle w:val="c1"/>
              <w:spacing w:before="0" w:beforeAutospacing="0" w:after="0" w:afterAutospacing="0"/>
              <w:jc w:val="both"/>
              <w:rPr>
                <w:sz w:val="28"/>
                <w:szCs w:val="28"/>
              </w:rPr>
            </w:pPr>
          </w:p>
        </w:tc>
        <w:tc>
          <w:tcPr>
            <w:tcW w:w="5812" w:type="dxa"/>
          </w:tcPr>
          <w:p w:rsidR="006F7CC4" w:rsidRPr="00463328" w:rsidRDefault="006F7CC4" w:rsidP="00863DFC">
            <w:pPr>
              <w:pStyle w:val="c1"/>
              <w:spacing w:before="0" w:beforeAutospacing="0" w:after="0" w:afterAutospacing="0"/>
              <w:jc w:val="both"/>
              <w:rPr>
                <w:b/>
                <w:sz w:val="28"/>
                <w:szCs w:val="28"/>
              </w:rPr>
            </w:pPr>
          </w:p>
        </w:tc>
      </w:tr>
      <w:tr w:rsidR="006F7CC4" w:rsidRPr="006903DA" w:rsidTr="00F85D3B">
        <w:tc>
          <w:tcPr>
            <w:tcW w:w="4077" w:type="dxa"/>
            <w:vMerge/>
          </w:tcPr>
          <w:p w:rsidR="006F7CC4" w:rsidRPr="00463328" w:rsidRDefault="006F7CC4" w:rsidP="00863DFC">
            <w:pPr>
              <w:pStyle w:val="c1"/>
              <w:spacing w:before="0" w:beforeAutospacing="0" w:after="0" w:afterAutospacing="0"/>
              <w:jc w:val="both"/>
              <w:rPr>
                <w:sz w:val="28"/>
                <w:szCs w:val="28"/>
              </w:rPr>
            </w:pPr>
          </w:p>
        </w:tc>
        <w:tc>
          <w:tcPr>
            <w:tcW w:w="5812" w:type="dxa"/>
          </w:tcPr>
          <w:p w:rsidR="006F7CC4" w:rsidRPr="00463328" w:rsidRDefault="001A0C9D" w:rsidP="00863DFC">
            <w:pPr>
              <w:pStyle w:val="c1"/>
              <w:spacing w:before="0" w:beforeAutospacing="0" w:after="0" w:afterAutospacing="0"/>
              <w:jc w:val="both"/>
              <w:rPr>
                <w:sz w:val="28"/>
                <w:szCs w:val="28"/>
              </w:rPr>
            </w:pPr>
            <w:r>
              <w:rPr>
                <w:b/>
                <w:sz w:val="28"/>
                <w:szCs w:val="28"/>
              </w:rPr>
              <w:t xml:space="preserve">Воробьев Василий Викторович </w:t>
            </w:r>
            <w:r w:rsidR="00EE60F4">
              <w:rPr>
                <w:sz w:val="28"/>
                <w:szCs w:val="28"/>
              </w:rPr>
              <w:t>–</w:t>
            </w:r>
            <w:r w:rsidR="0064501F">
              <w:rPr>
                <w:sz w:val="28"/>
                <w:szCs w:val="28"/>
              </w:rPr>
              <w:t xml:space="preserve"> </w:t>
            </w:r>
            <w:r w:rsidR="00EE60F4">
              <w:rPr>
                <w:sz w:val="28"/>
                <w:szCs w:val="28"/>
              </w:rPr>
              <w:t xml:space="preserve">депутат Собрания депутатов </w:t>
            </w:r>
            <w:proofErr w:type="spellStart"/>
            <w:r w:rsidR="00FE2CE5">
              <w:rPr>
                <w:sz w:val="28"/>
                <w:szCs w:val="28"/>
              </w:rPr>
              <w:t>Ольховатского</w:t>
            </w:r>
            <w:proofErr w:type="spellEnd"/>
            <w:r w:rsidR="004B04C8">
              <w:rPr>
                <w:sz w:val="28"/>
                <w:szCs w:val="28"/>
              </w:rPr>
              <w:t xml:space="preserve"> сельсовета </w:t>
            </w:r>
            <w:proofErr w:type="spellStart"/>
            <w:r w:rsidR="004B04C8">
              <w:rPr>
                <w:sz w:val="28"/>
                <w:szCs w:val="28"/>
              </w:rPr>
              <w:t>Поныровского</w:t>
            </w:r>
            <w:proofErr w:type="spellEnd"/>
            <w:r w:rsidR="004B04C8">
              <w:rPr>
                <w:sz w:val="28"/>
                <w:szCs w:val="28"/>
              </w:rPr>
              <w:t xml:space="preserve"> района</w:t>
            </w:r>
            <w:r w:rsidR="00EE60F4">
              <w:rPr>
                <w:sz w:val="28"/>
                <w:szCs w:val="28"/>
              </w:rPr>
              <w:t>.</w:t>
            </w:r>
          </w:p>
        </w:tc>
      </w:tr>
    </w:tbl>
    <w:p w:rsidR="006F7CC4" w:rsidRPr="006903DA" w:rsidRDefault="006F7CC4" w:rsidP="00863DFC">
      <w:pPr>
        <w:spacing w:after="0" w:line="240" w:lineRule="auto"/>
      </w:pPr>
    </w:p>
    <w:p w:rsidR="006F7CC4" w:rsidRDefault="006F7CC4" w:rsidP="00863DFC">
      <w:pPr>
        <w:spacing w:after="0" w:line="240" w:lineRule="auto"/>
        <w:rPr>
          <w:rFonts w:ascii="Times New Roman" w:hAnsi="Times New Roman"/>
          <w:sz w:val="18"/>
          <w:szCs w:val="18"/>
        </w:rPr>
      </w:pPr>
    </w:p>
    <w:p w:rsidR="006F7CC4" w:rsidRPr="006F7CC4" w:rsidRDefault="006F7CC4" w:rsidP="00863DFC">
      <w:pPr>
        <w:spacing w:after="0" w:line="240" w:lineRule="auto"/>
        <w:rPr>
          <w:rFonts w:ascii="Times New Roman" w:hAnsi="Times New Roman"/>
          <w:sz w:val="28"/>
          <w:szCs w:val="28"/>
        </w:rPr>
      </w:pPr>
    </w:p>
    <w:sectPr w:rsidR="006F7CC4" w:rsidRPr="006F7CC4" w:rsidSect="007F6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62FE"/>
    <w:multiLevelType w:val="hybridMultilevel"/>
    <w:tmpl w:val="3D381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8324B13"/>
    <w:multiLevelType w:val="hybridMultilevel"/>
    <w:tmpl w:val="F56277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0425F31"/>
    <w:multiLevelType w:val="hybridMultilevel"/>
    <w:tmpl w:val="875C7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C359E"/>
    <w:rsid w:val="00033469"/>
    <w:rsid w:val="00045A7B"/>
    <w:rsid w:val="000614E9"/>
    <w:rsid w:val="00076D27"/>
    <w:rsid w:val="000F7BB3"/>
    <w:rsid w:val="001A0C9D"/>
    <w:rsid w:val="001A5C2C"/>
    <w:rsid w:val="002A18F3"/>
    <w:rsid w:val="00446C40"/>
    <w:rsid w:val="00480967"/>
    <w:rsid w:val="004B04C8"/>
    <w:rsid w:val="0050798E"/>
    <w:rsid w:val="0059564F"/>
    <w:rsid w:val="005C359E"/>
    <w:rsid w:val="005D408F"/>
    <w:rsid w:val="0064501F"/>
    <w:rsid w:val="0065341D"/>
    <w:rsid w:val="006A4379"/>
    <w:rsid w:val="006D65D0"/>
    <w:rsid w:val="006F7CC4"/>
    <w:rsid w:val="00743545"/>
    <w:rsid w:val="007444F2"/>
    <w:rsid w:val="007579B3"/>
    <w:rsid w:val="007B389F"/>
    <w:rsid w:val="007D6D2C"/>
    <w:rsid w:val="007F616B"/>
    <w:rsid w:val="007F6897"/>
    <w:rsid w:val="00863DFC"/>
    <w:rsid w:val="00875C5B"/>
    <w:rsid w:val="008A3B79"/>
    <w:rsid w:val="008C6663"/>
    <w:rsid w:val="009106C8"/>
    <w:rsid w:val="0091564E"/>
    <w:rsid w:val="00A32056"/>
    <w:rsid w:val="00B078DF"/>
    <w:rsid w:val="00B60D0E"/>
    <w:rsid w:val="00B9290D"/>
    <w:rsid w:val="00C42169"/>
    <w:rsid w:val="00D0568F"/>
    <w:rsid w:val="00D140C3"/>
    <w:rsid w:val="00D531F6"/>
    <w:rsid w:val="00DB7E7A"/>
    <w:rsid w:val="00E34EF9"/>
    <w:rsid w:val="00E92276"/>
    <w:rsid w:val="00E94E39"/>
    <w:rsid w:val="00EE1286"/>
    <w:rsid w:val="00EE60F4"/>
    <w:rsid w:val="00F3340B"/>
    <w:rsid w:val="00F5016C"/>
    <w:rsid w:val="00F945E1"/>
    <w:rsid w:val="00FE2CE5"/>
    <w:rsid w:val="00FF4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8CA483"/>
  <w15:docId w15:val="{C49C9041-06B9-42E4-8D31-4BE22AEE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9E"/>
    <w:rPr>
      <w:rFonts w:ascii="Calibri" w:eastAsia="Calibri" w:hAnsi="Calibri" w:cs="Times New Roman"/>
    </w:rPr>
  </w:style>
  <w:style w:type="paragraph" w:styleId="1">
    <w:name w:val="heading 1"/>
    <w:basedOn w:val="a"/>
    <w:next w:val="a"/>
    <w:link w:val="10"/>
    <w:uiPriority w:val="99"/>
    <w:qFormat/>
    <w:rsid w:val="006F7CC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59E"/>
    <w:pPr>
      <w:ind w:left="720"/>
      <w:contextualSpacing/>
    </w:pPr>
  </w:style>
  <w:style w:type="paragraph" w:styleId="a4">
    <w:name w:val="Balloon Text"/>
    <w:basedOn w:val="a"/>
    <w:link w:val="a5"/>
    <w:uiPriority w:val="99"/>
    <w:semiHidden/>
    <w:unhideWhenUsed/>
    <w:rsid w:val="008A3B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3B79"/>
    <w:rPr>
      <w:rFonts w:ascii="Segoe UI" w:eastAsia="Calibri" w:hAnsi="Segoe UI" w:cs="Segoe UI"/>
      <w:sz w:val="18"/>
      <w:szCs w:val="18"/>
    </w:rPr>
  </w:style>
  <w:style w:type="table" w:styleId="a6">
    <w:name w:val="Table Grid"/>
    <w:basedOn w:val="a1"/>
    <w:uiPriority w:val="59"/>
    <w:rsid w:val="008C6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6F7CC4"/>
    <w:rPr>
      <w:rFonts w:ascii="Arial" w:eastAsia="Times New Roman" w:hAnsi="Arial" w:cs="Arial"/>
      <w:b/>
      <w:bCs/>
      <w:color w:val="000080"/>
      <w:sz w:val="24"/>
      <w:szCs w:val="24"/>
      <w:lang w:eastAsia="ru-RU"/>
    </w:rPr>
  </w:style>
  <w:style w:type="character" w:customStyle="1" w:styleId="a7">
    <w:name w:val="Цветовое выделение"/>
    <w:uiPriority w:val="99"/>
    <w:rsid w:val="006F7CC4"/>
    <w:rPr>
      <w:b/>
      <w:color w:val="000080"/>
    </w:rPr>
  </w:style>
  <w:style w:type="character" w:customStyle="1" w:styleId="a8">
    <w:name w:val="Гипертекстовая ссылка"/>
    <w:uiPriority w:val="99"/>
    <w:rsid w:val="006F7CC4"/>
    <w:rPr>
      <w:rFonts w:cs="Times New Roman"/>
      <w:b/>
      <w:color w:val="008000"/>
    </w:rPr>
  </w:style>
  <w:style w:type="paragraph" w:customStyle="1" w:styleId="a9">
    <w:name w:val="Таблицы (моноширинный)"/>
    <w:basedOn w:val="a"/>
    <w:next w:val="a"/>
    <w:uiPriority w:val="99"/>
    <w:rsid w:val="006F7CC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a">
    <w:name w:val="Прижатый влево"/>
    <w:basedOn w:val="a"/>
    <w:next w:val="a"/>
    <w:uiPriority w:val="99"/>
    <w:rsid w:val="006F7CC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1">
    <w:name w:val="c1"/>
    <w:basedOn w:val="a"/>
    <w:rsid w:val="006F7C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 Spacing"/>
    <w:uiPriority w:val="1"/>
    <w:qFormat/>
    <w:rsid w:val="006F7CC4"/>
    <w:pPr>
      <w:spacing w:after="0" w:line="240" w:lineRule="auto"/>
    </w:pPr>
    <w:rPr>
      <w:rFonts w:ascii="Calibri" w:eastAsia="Times New Roman" w:hAnsi="Calibri" w:cs="Times New Roman"/>
      <w:lang w:eastAsia="ru-RU"/>
    </w:rPr>
  </w:style>
  <w:style w:type="paragraph" w:customStyle="1" w:styleId="ConsPlusNormal">
    <w:name w:val="ConsPlusNormal"/>
    <w:rsid w:val="00863DFC"/>
    <w:pPr>
      <w:autoSpaceDE w:val="0"/>
      <w:autoSpaceDN w:val="0"/>
      <w:adjustRightInd w:val="0"/>
      <w:spacing w:after="0" w:line="240" w:lineRule="auto"/>
    </w:pPr>
    <w:rPr>
      <w:rFonts w:ascii="Times New Roman" w:eastAsia="Calibri" w:hAnsi="Times New Roman" w:cs="Times New Roman"/>
      <w:sz w:val="24"/>
      <w:szCs w:val="24"/>
    </w:rPr>
  </w:style>
  <w:style w:type="character" w:styleId="ac">
    <w:name w:val="Hyperlink"/>
    <w:basedOn w:val="a0"/>
    <w:uiPriority w:val="99"/>
    <w:semiHidden/>
    <w:unhideWhenUsed/>
    <w:rsid w:val="00863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17343">
      <w:bodyDiv w:val="1"/>
      <w:marLeft w:val="0"/>
      <w:marRight w:val="0"/>
      <w:marTop w:val="0"/>
      <w:marBottom w:val="0"/>
      <w:divBdr>
        <w:top w:val="none" w:sz="0" w:space="0" w:color="auto"/>
        <w:left w:val="none" w:sz="0" w:space="0" w:color="auto"/>
        <w:bottom w:val="none" w:sz="0" w:space="0" w:color="auto"/>
        <w:right w:val="none" w:sz="0" w:space="0" w:color="auto"/>
      </w:divBdr>
    </w:div>
    <w:div w:id="595409926">
      <w:bodyDiv w:val="1"/>
      <w:marLeft w:val="0"/>
      <w:marRight w:val="0"/>
      <w:marTop w:val="0"/>
      <w:marBottom w:val="0"/>
      <w:divBdr>
        <w:top w:val="none" w:sz="0" w:space="0" w:color="auto"/>
        <w:left w:val="none" w:sz="0" w:space="0" w:color="auto"/>
        <w:bottom w:val="none" w:sz="0" w:space="0" w:color="auto"/>
        <w:right w:val="none" w:sz="0" w:space="0" w:color="auto"/>
      </w:divBdr>
    </w:div>
    <w:div w:id="15040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7736CA691B262E9F0871E4A411C16C049E7FBC5116AB5CA674F2C26F597FDAB6B14F79ABaFH" TargetMode="External"/><Relationship Id="rId13" Type="http://schemas.openxmlformats.org/officeDocument/2006/relationships/hyperlink" Target="consultantplus://offline/ref=948A1D9CE68C6E554B6A2528A98196269520A244057E61238462093E27F2F7FCAEC1E2EDA0CF4982b0P4F" TargetMode="External"/><Relationship Id="rId18" Type="http://schemas.openxmlformats.org/officeDocument/2006/relationships/hyperlink" Target="consultantplus://offline/ref=71240E15549C330D686307DE5B8FEE84EDA9EFB9D592D80345D8384D32i1l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8C7736CA691B262E9F0871E4A411C16C049E7FBC5116AB5CA674F2C26F597FDAB6B14F78ABa4H" TargetMode="External"/><Relationship Id="rId12" Type="http://schemas.openxmlformats.org/officeDocument/2006/relationships/hyperlink" Target="consultantplus://offline/ref=948A1D9CE68C6E554B6A2528A98196269520A244057E61238462093E27F2F7FCAEC1E2EDA0CF4983b0P1F" TargetMode="External"/><Relationship Id="rId17" Type="http://schemas.openxmlformats.org/officeDocument/2006/relationships/hyperlink" Target="consultantplus://offline/ref=71240E15549C330D686307DE5B8FEE84EDA9EFB9D592D80345D8384D32i1l8F" TargetMode="External"/><Relationship Id="rId2" Type="http://schemas.openxmlformats.org/officeDocument/2006/relationships/numbering" Target="numbering.xml"/><Relationship Id="rId16" Type="http://schemas.openxmlformats.org/officeDocument/2006/relationships/hyperlink" Target="file:///G:\&#1082;&#1086;&#1088;&#1088;&#1091;&#1087;&#1094;&#1080;&#1103;\postanovlenie-272-ot-20.10.2017-komissii-po-soblyudeniyu-trebovaniy-k-sluzhebnomu-povedeniyu.doc" TargetMode="External"/><Relationship Id="rId20" Type="http://schemas.openxmlformats.org/officeDocument/2006/relationships/hyperlink" Target="consultantplus://offline/ref=8C7736CA691B262E9F0871E4A411C16C049E7FBC5116AB5CA674F2C26F597FDAB6B14F79ABaFH" TargetMode="External"/><Relationship Id="rId1" Type="http://schemas.openxmlformats.org/officeDocument/2006/relationships/customXml" Target="../customXml/item1.xml"/><Relationship Id="rId6" Type="http://schemas.openxmlformats.org/officeDocument/2006/relationships/hyperlink" Target="consultantplus://offline/ref=71240E15549C330D686307DE5B8FEE84EDA9EFB9D592D80345D8384D32i1l8F" TargetMode="External"/><Relationship Id="rId11" Type="http://schemas.openxmlformats.org/officeDocument/2006/relationships/hyperlink" Target="consultantplus://offline/ref=948A1D9CE68C6E554B6A2528A98196269520A244057E61238462093E27F2F7FCAEC1E2EDA0CF488Eb0P7F" TargetMode="External"/><Relationship Id="rId5" Type="http://schemas.openxmlformats.org/officeDocument/2006/relationships/webSettings" Target="webSettings.xml"/><Relationship Id="rId15" Type="http://schemas.openxmlformats.org/officeDocument/2006/relationships/hyperlink" Target="consultantplus://offline/ref=D4EE8A2F327C980964479D9F4BB3074669BAA1A11E41F6A0B84089965E9867AEEB8C7C2862115DE0tEW2F" TargetMode="External"/><Relationship Id="rId10" Type="http://schemas.openxmlformats.org/officeDocument/2006/relationships/hyperlink" Target="consultantplus://offline/ref=948A1D9CE68C6E554B6A2528A98196269520A244057E61238462093E27F2F7FCAEC1E2EDA0CF4983b0P1F" TargetMode="External"/><Relationship Id="rId19" Type="http://schemas.openxmlformats.org/officeDocument/2006/relationships/hyperlink" Target="consultantplus://offline/ref=D102E1E6280CD32725D79016118C378A93C484ACF88F8D9A0470CCBEC0CC695D4CA7A905FEA9EF45H6i7F" TargetMode="External"/><Relationship Id="rId4" Type="http://schemas.openxmlformats.org/officeDocument/2006/relationships/settings" Target="settings.xml"/><Relationship Id="rId9" Type="http://schemas.openxmlformats.org/officeDocument/2006/relationships/hyperlink" Target="consultantplus://offline/ref=8C7736CA691B262E9F0871E4A411C16C049E7FBC5116AB5CA674F2C26F597FDAB6B14F79ABaFH" TargetMode="External"/><Relationship Id="rId14" Type="http://schemas.openxmlformats.org/officeDocument/2006/relationships/hyperlink" Target="consultantplus://offline/ref=9C08FBA7C30E28B1DC9A4ECDDC2811F4102FFC3F461B3064137E00D5E414F4EF59AEE803793B854FQ6V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35C76-DA5D-4A91-898C-E9D8E7C3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5710</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 В</cp:lastModifiedBy>
  <cp:revision>9</cp:revision>
  <cp:lastPrinted>2017-12-15T05:19:00Z</cp:lastPrinted>
  <dcterms:created xsi:type="dcterms:W3CDTF">2017-12-14T19:26:00Z</dcterms:created>
  <dcterms:modified xsi:type="dcterms:W3CDTF">2017-12-15T10:04:00Z</dcterms:modified>
</cp:coreProperties>
</file>